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7FE3D" w14:textId="77777777" w:rsidR="00C265F5" w:rsidRPr="008F3F2F" w:rsidRDefault="00C265F5" w:rsidP="00C265F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F3F2F">
        <w:rPr>
          <w:rFonts w:ascii="Times New Roman" w:hAnsi="Times New Roman" w:cs="Times New Roman"/>
          <w:sz w:val="28"/>
          <w:szCs w:val="28"/>
        </w:rPr>
        <w:t>ПРОЕКТ</w:t>
      </w:r>
    </w:p>
    <w:p w14:paraId="52F1329D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A2FA3AE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0A6FA3D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F3F2F">
        <w:rPr>
          <w:rFonts w:ascii="Times New Roman" w:hAnsi="Times New Roman" w:cs="Times New Roman"/>
          <w:sz w:val="28"/>
          <w:szCs w:val="28"/>
        </w:rPr>
        <w:t>ФЕДЕРАЛЬНОЕ ГОСУДАРСТВЕННОЕ БЮДЖЕТНОЕ</w:t>
      </w:r>
    </w:p>
    <w:p w14:paraId="00DAE090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F3F2F">
        <w:rPr>
          <w:rFonts w:ascii="Times New Roman" w:hAnsi="Times New Roman" w:cs="Times New Roman"/>
          <w:sz w:val="28"/>
          <w:szCs w:val="28"/>
        </w:rPr>
        <w:t>НАУЧНОЕ УЧРЕЖДЕНИЕ</w:t>
      </w:r>
    </w:p>
    <w:p w14:paraId="67E5A517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F3F2F">
        <w:rPr>
          <w:rFonts w:ascii="Times New Roman" w:hAnsi="Times New Roman" w:cs="Times New Roman"/>
          <w:sz w:val="28"/>
          <w:szCs w:val="28"/>
        </w:rPr>
        <w:t>«ИНСТИТУТ КОРРЕКЦИОННОЙ ПЕДАГОГИКИ»</w:t>
      </w:r>
    </w:p>
    <w:p w14:paraId="6FFB46B5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5D493E1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739D79D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1115058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043FD30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B54DD46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1B9A12B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ВАРИАНТ 4</w:t>
      </w:r>
      <w:r w:rsidRPr="008F3F2F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.2</w:t>
      </w:r>
    </w:p>
    <w:p w14:paraId="0968C731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3AE4ABE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0760762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8F3F2F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Рабочая программа по учебному предмету</w:t>
      </w:r>
    </w:p>
    <w:p w14:paraId="6B060275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«Математика</w:t>
      </w:r>
      <w:r w:rsidRPr="008F3F2F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» </w:t>
      </w:r>
    </w:p>
    <w:p w14:paraId="04D00F6E" w14:textId="77777777" w:rsidR="00C11B7E" w:rsidRDefault="00C265F5" w:rsidP="00C265F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8F3F2F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(для 5-10 классов общеобразовательных организаций</w:t>
      </w:r>
    </w:p>
    <w:p w14:paraId="609923C2" w14:textId="0D294F33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8F3F2F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на уровне основного общего образования)</w:t>
      </w:r>
    </w:p>
    <w:p w14:paraId="6DFDC0FC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AE178E3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6E76152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58D8439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11634E1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BF78218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1468AD7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A4935D1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5A2795A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516573A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51D0444" w14:textId="35D33B53" w:rsidR="00C265F5" w:rsidRPr="00343DAF" w:rsidRDefault="00C265F5" w:rsidP="00C265F5">
      <w:pPr>
        <w:spacing w:after="0" w:line="360" w:lineRule="auto"/>
        <w:ind w:firstLine="709"/>
        <w:jc w:val="center"/>
        <w:rPr>
          <w:rFonts w:cs="Times New Roman"/>
          <w:szCs w:val="28"/>
        </w:rPr>
      </w:pPr>
      <w:r w:rsidRPr="008F3F2F">
        <w:rPr>
          <w:rFonts w:ascii="Times New Roman" w:hAnsi="Times New Roman" w:cs="Times New Roman"/>
          <w:sz w:val="28"/>
          <w:szCs w:val="28"/>
        </w:rPr>
        <w:t>МОСКВА</w:t>
      </w:r>
      <w:r w:rsidR="00940198">
        <w:rPr>
          <w:rFonts w:ascii="Times New Roman" w:hAnsi="Times New Roman" w:cs="Times New Roman"/>
          <w:sz w:val="28"/>
          <w:szCs w:val="28"/>
        </w:rPr>
        <w:t xml:space="preserve"> -</w:t>
      </w:r>
      <w:r w:rsidRPr="008F3F2F">
        <w:rPr>
          <w:rFonts w:ascii="Times New Roman" w:hAnsi="Times New Roman" w:cs="Times New Roman"/>
          <w:sz w:val="28"/>
          <w:szCs w:val="28"/>
        </w:rPr>
        <w:t xml:space="preserve"> 2023</w:t>
      </w:r>
      <w:r w:rsidRPr="00343DAF">
        <w:rPr>
          <w:rFonts w:cs="Times New Roman"/>
          <w:szCs w:val="28"/>
        </w:rPr>
        <w:br w:type="page"/>
      </w:r>
    </w:p>
    <w:p w14:paraId="25398763" w14:textId="77777777" w:rsidR="00E8504D" w:rsidRPr="00D4353F" w:rsidRDefault="00D435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353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2B0B9CE9" w14:textId="77777777" w:rsidR="00E8504D" w:rsidRDefault="00E8504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dt>
      <w:sdtPr>
        <w:id w:val="-1241938883"/>
        <w:docPartObj>
          <w:docPartGallery w:val="Table of Contents"/>
          <w:docPartUnique/>
        </w:docPartObj>
      </w:sdtPr>
      <w:sdtContent>
        <w:p w14:paraId="778F561B" w14:textId="77777777" w:rsidR="00E8504D" w:rsidRDefault="00BA6768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>
            <w:fldChar w:fldCharType="begin"/>
          </w:r>
          <w:r w:rsidR="00C265F5">
            <w:instrText xml:space="preserve"> TOC \h \u \z </w:instrText>
          </w:r>
          <w:r>
            <w:fldChar w:fldCharType="separate"/>
          </w:r>
          <w:hyperlink w:anchor="_heading=h.gjdgxs">
            <w:r w:rsidR="00C265F5" w:rsidRPr="00AF52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ПОЯСНИТЕЛЬНАЯ ЗАПИСКА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</w:t>
            </w:r>
          </w:hyperlink>
        </w:p>
        <w:p w14:paraId="50E7443E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0j0zll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характеристика учебного предмета «Математика»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</w:t>
            </w:r>
          </w:hyperlink>
        </w:p>
        <w:p w14:paraId="5331D0DE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znysh7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 учебного предмета «Математика» в учебном плане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</w:p>
        <w:p w14:paraId="3926C664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et92p0">
            <w:r w:rsidR="00C265F5" w:rsidRPr="00AF52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ПЛАНИРУЕМЫЕ РЕЗУЛЬТАТЫ ОСВОЕНИЯ УЧЕБНОГО ПРЕДМЕТА «МАТЕМАТИКА» НА УРОВНЕ ОСНОВНОГО ОБЩЕГО ОБРАЗОВАНИЯ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12</w:t>
            </w:r>
          </w:hyperlink>
        </w:p>
        <w:p w14:paraId="1F95B9D4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tyjcwt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Личностные результаты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12</w:t>
            </w:r>
          </w:hyperlink>
        </w:p>
        <w:p w14:paraId="4E06C924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dy6vkm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Метапредметные результаты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14</w:t>
            </w:r>
          </w:hyperlink>
        </w:p>
        <w:p w14:paraId="755F3CB9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t3h5sf">
            <w:r w:rsidR="00C265F5" w:rsidRPr="00AF52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ПРИМЕРНАЯ РАБОЧАЯ ПРОГРАММА ПО УЧЕБНОМУ КУРСУ «МАТЕМАТИКА»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16</w:t>
            </w:r>
          </w:hyperlink>
        </w:p>
        <w:p w14:paraId="61A96C75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d34og8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учебного курса «Математика»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16</w:t>
            </w:r>
          </w:hyperlink>
        </w:p>
        <w:p w14:paraId="3BB2AA08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s8eyo1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16</w:t>
            </w:r>
          </w:hyperlink>
        </w:p>
        <w:p w14:paraId="5031D377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7dp8vu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18</w:t>
            </w:r>
          </w:hyperlink>
        </w:p>
        <w:p w14:paraId="228A5EEA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rdcrjn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Планируемые предметные результаты освоения учебного курса «Математика»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20</w:t>
            </w:r>
          </w:hyperlink>
        </w:p>
        <w:p w14:paraId="3167F2F4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6in1rg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20</w:t>
            </w:r>
          </w:hyperlink>
        </w:p>
        <w:p w14:paraId="7BE03A1A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lnxbz9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21</w:t>
            </w:r>
          </w:hyperlink>
        </w:p>
        <w:p w14:paraId="6421F1E0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ksv4uv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Тематическое планирование по учебному курсу «Математика»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24</w:t>
            </w:r>
          </w:hyperlink>
        </w:p>
        <w:p w14:paraId="05491717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4sinio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24</w:t>
            </w:r>
          </w:hyperlink>
        </w:p>
        <w:p w14:paraId="6007725E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jxsxqh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31</w:t>
            </w:r>
          </w:hyperlink>
        </w:p>
        <w:p w14:paraId="18BB7603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z337ya">
            <w:r w:rsidR="00C265F5" w:rsidRPr="00AF52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ПРИМЕРНАЯ РАБОЧАЯ ПРОГРАММА ПО УЧЕБНОМУ КУРСУ «АЛГЕБРА»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41</w:t>
            </w:r>
          </w:hyperlink>
        </w:p>
        <w:p w14:paraId="6AAB2036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j2qqm3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учебного курса «Алгебра»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41</w:t>
            </w:r>
          </w:hyperlink>
        </w:p>
        <w:p w14:paraId="41FFB0A0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y810tw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41</w:t>
            </w:r>
          </w:hyperlink>
        </w:p>
        <w:p w14:paraId="0927D161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i7ojhp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41</w:t>
            </w:r>
          </w:hyperlink>
        </w:p>
        <w:p w14:paraId="57983540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xcytpi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42</w:t>
            </w:r>
          </w:hyperlink>
        </w:p>
        <w:p w14:paraId="053FCF3D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ci93xb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43</w:t>
            </w:r>
          </w:hyperlink>
        </w:p>
        <w:p w14:paraId="7BFE1BB7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whwml4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Планируемые предметные результаты освоения учебного курса «Алгебра»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43</w:t>
            </w:r>
          </w:hyperlink>
        </w:p>
        <w:p w14:paraId="5E7A4366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bn6wsx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43</w:t>
            </w:r>
          </w:hyperlink>
        </w:p>
        <w:p w14:paraId="13788D14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qsh70q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45</w:t>
            </w:r>
          </w:hyperlink>
        </w:p>
        <w:p w14:paraId="12C8F6C2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as4poj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46</w:t>
            </w:r>
          </w:hyperlink>
        </w:p>
        <w:p w14:paraId="42AF36AF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pxezwc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47</w:t>
            </w:r>
          </w:hyperlink>
        </w:p>
        <w:p w14:paraId="56D1B8FB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p2csry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Тематическое планирование по учебному курсу «Алгебра»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49</w:t>
            </w:r>
          </w:hyperlink>
        </w:p>
        <w:p w14:paraId="46B2541E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47n2zr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49</w:t>
            </w:r>
          </w:hyperlink>
        </w:p>
        <w:p w14:paraId="4251E20F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o7alnk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56</w:t>
            </w:r>
          </w:hyperlink>
        </w:p>
        <w:p w14:paraId="5A5A2726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3ckvvd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60</w:t>
            </w:r>
          </w:hyperlink>
        </w:p>
        <w:p w14:paraId="4F9CC481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ihv636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64</w:t>
            </w:r>
          </w:hyperlink>
        </w:p>
        <w:p w14:paraId="4C2B71B0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2hioqz">
            <w:r w:rsidR="00C265F5" w:rsidRPr="00AF52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ПРИМЕРНАЯ РАБОЧАЯ ПРОГРАММА ПО УЧЕБНОМУ КУРСУ «ГЕОМЕТРИЯ»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72</w:t>
            </w:r>
          </w:hyperlink>
        </w:p>
        <w:p w14:paraId="39B54B33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hmsyys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учебного курса «Геометрия»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72</w:t>
            </w:r>
          </w:hyperlink>
        </w:p>
        <w:p w14:paraId="7B12AA55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1mghml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72</w:t>
            </w:r>
          </w:hyperlink>
        </w:p>
        <w:p w14:paraId="161D71AC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grqrue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72</w:t>
            </w:r>
          </w:hyperlink>
        </w:p>
        <w:p w14:paraId="029E9174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vx1227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72</w:t>
            </w:r>
          </w:hyperlink>
        </w:p>
        <w:p w14:paraId="183ECAF0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fwokq0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73</w:t>
            </w:r>
          </w:hyperlink>
        </w:p>
        <w:p w14:paraId="3BFC0AB8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v1yuxt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Планируемые предметные результаты освоения учебного курса «Геометрия»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73</w:t>
            </w:r>
          </w:hyperlink>
        </w:p>
        <w:p w14:paraId="4F3401CB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f1mdlm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73</w:t>
            </w:r>
          </w:hyperlink>
        </w:p>
        <w:p w14:paraId="1935B77E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u6wntf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74</w:t>
            </w:r>
          </w:hyperlink>
        </w:p>
        <w:p w14:paraId="3CCD2215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9c6y18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75</w:t>
            </w:r>
          </w:hyperlink>
        </w:p>
        <w:p w14:paraId="24A15A25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tbugp1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75</w:t>
            </w:r>
          </w:hyperlink>
        </w:p>
        <w:p w14:paraId="5D0C011A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8h4qwu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Тематическое планирование по учебному курсу «Геометрия»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77</w:t>
            </w:r>
          </w:hyperlink>
        </w:p>
        <w:p w14:paraId="30931D1C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nmf14n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77</w:t>
            </w:r>
          </w:hyperlink>
        </w:p>
        <w:p w14:paraId="16D08CC6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7m2jsg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80</w:t>
            </w:r>
          </w:hyperlink>
        </w:p>
        <w:p w14:paraId="59B533FC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mrcu09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84</w:t>
            </w:r>
          </w:hyperlink>
        </w:p>
        <w:p w14:paraId="17984342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6r0co2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88</w:t>
            </w:r>
          </w:hyperlink>
        </w:p>
        <w:p w14:paraId="4759065B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lwamvv">
            <w:r w:rsidR="00C265F5" w:rsidRPr="00AF52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ПРИМЕРНАЯ РАБОЧАЯ ПРОГРАММА ПО УЧЕБНОМУ КУРСУ «ВЕРОЯТНОСТЬ И СТАТИСТИКА»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92</w:t>
            </w:r>
          </w:hyperlink>
        </w:p>
        <w:p w14:paraId="3D55A08F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11kx3o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учебного курса «Вероятность и статистика»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92</w:t>
            </w:r>
          </w:hyperlink>
        </w:p>
        <w:p w14:paraId="18FD5D14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l18frh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92</w:t>
            </w:r>
          </w:hyperlink>
        </w:p>
        <w:p w14:paraId="4AE8748C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06ipza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92</w:t>
            </w:r>
          </w:hyperlink>
        </w:p>
        <w:p w14:paraId="52CC061C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k668n3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92</w:t>
            </w:r>
          </w:hyperlink>
        </w:p>
        <w:p w14:paraId="7813458C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zbgiuw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Планируемые предметные результаты освоения учебного курса «Вероятность и статистика»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93</w:t>
            </w:r>
          </w:hyperlink>
        </w:p>
        <w:p w14:paraId="166002D9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egqt2p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93</w:t>
            </w:r>
          </w:hyperlink>
        </w:p>
        <w:p w14:paraId="7C5A0363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ygebqi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93</w:t>
            </w:r>
          </w:hyperlink>
        </w:p>
        <w:p w14:paraId="2440F4E3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dlolyb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94</w:t>
            </w:r>
          </w:hyperlink>
        </w:p>
        <w:p w14:paraId="6AFF6F1F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sqyw64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Тематическое планирование по учебному курсу «Вероятность и статистика»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95</w:t>
            </w:r>
          </w:hyperlink>
        </w:p>
        <w:p w14:paraId="6456DD1D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cqmetx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95</w:t>
            </w:r>
          </w:hyperlink>
        </w:p>
        <w:p w14:paraId="736D8E41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rvwp1q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97</w:t>
            </w:r>
          </w:hyperlink>
        </w:p>
        <w:p w14:paraId="4CF742F5" w14:textId="77777777" w:rsidR="00E8504D" w:rsidRDefault="00000000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bvk7pj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101</w:t>
            </w:r>
          </w:hyperlink>
        </w:p>
        <w:p w14:paraId="44D087D9" w14:textId="77777777" w:rsidR="00E8504D" w:rsidRDefault="00BA6768" w:rsidP="00D4353F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fldChar w:fldCharType="end"/>
          </w:r>
        </w:p>
      </w:sdtContent>
    </w:sdt>
    <w:p w14:paraId="0EF85751" w14:textId="77777777" w:rsidR="00E8504D" w:rsidRDefault="00E850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83A7CD7" w14:textId="77777777" w:rsidR="00E8504D" w:rsidRDefault="00C265F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26D429B6" w14:textId="77777777" w:rsidR="00E8504D" w:rsidRDefault="00C265F5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ПОЯСНИТЕЛЬНАЯ ЗАПИСКА </w:t>
      </w:r>
    </w:p>
    <w:p w14:paraId="3450EA48" w14:textId="77777777" w:rsidR="00E8504D" w:rsidRDefault="00C265F5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Общая характеристика учебного предмета «Математика»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BBC1B7E" w14:textId="77777777" w:rsidR="00D52A09" w:rsidRDefault="00D52A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F38AAB8" w14:textId="2E1014D2" w:rsidR="00E8504D" w:rsidRDefault="00C265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учебного предмета «Математика» разработана на основе Федерального государственного образовательного стандарта основног</w:t>
      </w:r>
      <w:r w:rsidR="00D52A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общего образования с учетом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 В программе учтены идеи и положения Концепции развития математического образования в Российской Федерации.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общеобразовательной подготовки, в том числе и математической. Это обусловлено тем, что в наши дни растет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сферах. Таким образом, круг обучающихся, для которых математика может стать значимым предметом, расширяется.</w:t>
      </w:r>
    </w:p>
    <w:p w14:paraId="5BFA1129" w14:textId="77777777" w:rsidR="00E8504D" w:rsidRDefault="00C265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Практическая полезность математики обусловлена тем, что ее предметом являются фундаментальные структуры нашего мира: пространственные формы и количественные отношения от 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разнообразной социальной, экономической, политической информации, мало эффективна повседневная практическая деятельность. Каждому человеку в своей жизни приходится выполнять расчеты и составлять алгоритмы, находить и применять формулы, владеть практическими приемами геометрических измерений и построений, читать информацию, представленную в виде таблиц, диаграмм и графиков, жить в условиях неопределенности и понимать вероятностный характер случайных событий. </w:t>
      </w:r>
    </w:p>
    <w:p w14:paraId="23713434" w14:textId="77777777" w:rsidR="00E8504D" w:rsidRDefault="00C265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Одновременно с расширением сфер применения математики в современном обществе все более важным становится математический стиль мышления, проявляющийся в определенных умственных навыках. В процессе изучения математики в арсенал приемов и методов мышления человека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способствуют выработке умения формулировать, обосновывать и доказывать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алгоритмам, совершенствовать известные и конструировать новые. В процессе решения задач — основой учебной деятельности на уроках математики — развиваются также творческая и прикладная стороны мышления. </w:t>
      </w:r>
    </w:p>
    <w:p w14:paraId="48EC6E5B" w14:textId="77777777" w:rsidR="00E8504D" w:rsidRDefault="00C265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математике дает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 </w:t>
      </w:r>
    </w:p>
    <w:p w14:paraId="31526D21" w14:textId="77777777" w:rsidR="00E8504D" w:rsidRDefault="00C265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 культуры человека. </w:t>
      </w:r>
    </w:p>
    <w:p w14:paraId="42315D2F" w14:textId="77777777" w:rsidR="00E8504D" w:rsidRDefault="00C265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 </w:t>
      </w:r>
    </w:p>
    <w:p w14:paraId="7AD0B7E0" w14:textId="77777777" w:rsidR="00E8504D" w:rsidRDefault="00C265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Коррекционно-развивающий потенциал учебного предмета «Математика» состоит в обеспечении возможностей для преодоления следующих специфических трудностей слабовидящих обучающихся: </w:t>
      </w:r>
    </w:p>
    <w:p w14:paraId="342B0A7B" w14:textId="77777777" w:rsidR="00E8504D" w:rsidRDefault="00C265F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фрагментарность или искаженность представлений о реальных объектах и процессах;</w:t>
      </w:r>
    </w:p>
    <w:p w14:paraId="723DDF21" w14:textId="77777777" w:rsidR="00E8504D" w:rsidRDefault="00C265F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недостаточность необходимых сведений об окружающем мире;</w:t>
      </w:r>
    </w:p>
    <w:p w14:paraId="4AA5FC02" w14:textId="77777777" w:rsidR="00E8504D" w:rsidRDefault="00C265F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недостаточность социального опыта и, как следствие, невозможность успешного формирования ряда понятий, решения сюжетных и практико-ориентированных задач;</w:t>
      </w:r>
    </w:p>
    <w:p w14:paraId="5CC1BEDA" w14:textId="77777777" w:rsidR="00E8504D" w:rsidRDefault="00C265F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трудности восприятия графической информации и выполнения любых графических работ, замедление темпа выполнения построений;</w:t>
      </w:r>
    </w:p>
    <w:p w14:paraId="0FC3A124" w14:textId="77777777" w:rsidR="00E8504D" w:rsidRDefault="00C265F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замедление темпа и снижение скорости выполнения письменных работ.</w:t>
      </w:r>
    </w:p>
    <w:p w14:paraId="5F09A3CA" w14:textId="77777777" w:rsidR="00E8504D" w:rsidRDefault="00C265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Преодоление указанных трудностей должно осуществляться на каждом уроке учителем в процессе специально организованной коррекционной работы.</w:t>
      </w:r>
    </w:p>
    <w:p w14:paraId="0FDD61B0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F96698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eading=h.1fob9te" w:colFirst="0" w:colLast="0"/>
      <w:bookmarkEnd w:id="2"/>
      <w:r>
        <w:rPr>
          <w:rFonts w:ascii="Times New Roman" w:eastAsia="Times New Roman" w:hAnsi="Times New Roman" w:cs="Times New Roman"/>
          <w:b/>
          <w:sz w:val="28"/>
          <w:szCs w:val="28"/>
        </w:rPr>
        <w:t>Цели изучения учебного предмета «Математика»</w:t>
      </w:r>
    </w:p>
    <w:p w14:paraId="0CE19DE7" w14:textId="77777777" w:rsidR="00E8504D" w:rsidRDefault="00C265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Приоритетными целями обучения математике в 5—9 классах являются:</w:t>
      </w:r>
    </w:p>
    <w:p w14:paraId="467361BD" w14:textId="77777777" w:rsidR="00E8504D" w:rsidRDefault="00C265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центральных математических понятий (число, величина, геометрическая фигура, переменная, вероятность, функция), обеспечивающих преемственность и перспективность математического образования обучающихся;</w:t>
      </w:r>
    </w:p>
    <w:p w14:paraId="537959B0" w14:textId="77777777" w:rsidR="00E8504D" w:rsidRDefault="00C265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подведение обучающихся на доступном для них уровне к осознанию взаимосвязи математики и окружающего мира, понимание математики как части общей культуры человечества;</w:t>
      </w:r>
    </w:p>
    <w:p w14:paraId="7172A075" w14:textId="77777777" w:rsidR="00E8504D" w:rsidRDefault="00C265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интеллектуальных и творческих способностей обучающихся, познавательной активности, исследовательских умений, критичности мышления, интереса к изучению математики;</w:t>
      </w:r>
    </w:p>
    <w:p w14:paraId="55829B71" w14:textId="77777777" w:rsidR="00E8504D" w:rsidRDefault="00C265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функциональной математической грамотности: умения распознавать проявления математических понятий, объектов и закономерностей в реальных жизненных ситуациях и при изучении других учебных предметов, проявления зависимостей и закономерностей, формулировать их на языке математики и создавать математические модели, применять освоенный математический аппарат для решения практико-ориентированных задач, интерпретировать и оценивать полученные результаты.</w:t>
      </w:r>
    </w:p>
    <w:p w14:paraId="0E923078" w14:textId="77777777" w:rsidR="00E8504D" w:rsidRDefault="00C265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Коррекционные задачи:</w:t>
      </w:r>
    </w:p>
    <w:p w14:paraId="195A2D15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зрительного, осязательно-зрительного и слухового восприятия.</w:t>
      </w:r>
    </w:p>
    <w:p w14:paraId="33804F07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произвольного внимания.</w:t>
      </w:r>
    </w:p>
    <w:p w14:paraId="5C64958F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 коррекция памяти.</w:t>
      </w:r>
    </w:p>
    <w:p w14:paraId="19CA7CDF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 коррекция логического мышления, основных мыслительных операций.</w:t>
      </w:r>
    </w:p>
    <w:p w14:paraId="08253C66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Преодоление инертности психических процессов.</w:t>
      </w:r>
    </w:p>
    <w:p w14:paraId="178AD02D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диалогической и монологической речи.</w:t>
      </w:r>
    </w:p>
    <w:p w14:paraId="43610DE3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Преодоление вербализма.</w:t>
      </w:r>
    </w:p>
    <w:p w14:paraId="7D5E9880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навыков зрительного, осязательно-зрительного и слухового анализа.</w:t>
      </w:r>
    </w:p>
    <w:p w14:paraId="310D5AF1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навыков осязательно-зрительного обследования и восприятия цветных (или контрастных, черно-белых) рельефных изображений предметов, контурных изображений геометрических фигур и т.п.</w:t>
      </w:r>
    </w:p>
    <w:p w14:paraId="68668D84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выполнять при помощи чертежных инструментов геометрические построения, построение графиков функций, диаграмм и т.п.</w:t>
      </w:r>
    </w:p>
    <w:p w14:paraId="414FE31C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читать цветные (или контрастные, черно-белые) рельефные графики элементарных функций на координатной плоскости.</w:t>
      </w:r>
    </w:p>
    <w:p w14:paraId="30C88110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правилам записи математических формул и специальных знаков.</w:t>
      </w:r>
    </w:p>
    <w:p w14:paraId="170C1F21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приемам преобразования математических выражений.</w:t>
      </w:r>
    </w:p>
    <w:p w14:paraId="4712E012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специальных приемов обследования и изображения изучаемых объектов.</w:t>
      </w:r>
    </w:p>
    <w:p w14:paraId="3A2AFD63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Формирование, уточнение или коррекция представлений о предметах и процессах окружающей действительности.</w:t>
      </w:r>
    </w:p>
    <w:p w14:paraId="1E47998E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совершенствование умения распознавать сходные предметы, находить сходные и отличительные признаки предметов и явлений, используя сохранные анализаторы.</w:t>
      </w:r>
    </w:p>
    <w:p w14:paraId="3BDAA737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и совершенствование умения находить причинно-следственные связи, выделять главное, обобщать, делать выводы.</w:t>
      </w:r>
    </w:p>
    <w:p w14:paraId="4E4DBF86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навыков вербальной коммуникации.</w:t>
      </w:r>
    </w:p>
    <w:p w14:paraId="17B949A7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умения применять невербальные способы общения.</w:t>
      </w:r>
    </w:p>
    <w:p w14:paraId="3A4B5A91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мелкой моторики и зрительно-моторной координации.</w:t>
      </w:r>
    </w:p>
    <w:p w14:paraId="77DE50C7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умения зрительной ориентировки в микропространстве.</w:t>
      </w:r>
    </w:p>
    <w:p w14:paraId="26CDD5E9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рационального подхода к решению учебных, бытовых и профессиональных задач, развитие аналитико-прогностических умений и навыков.</w:t>
      </w:r>
    </w:p>
    <w:p w14:paraId="4194099C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Алгебра является одним из опорных курсов основной школы: она обеспечивает изучение других дисциплин, как естественно-научного, так и гуманитарного циклов, ее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естественным образом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объем самостоятельной деятельности обучающихся, поэтому самостоятельное решение задач естественным образом является реализацией деятельностного принципа обучения.</w:t>
      </w:r>
    </w:p>
    <w:p w14:paraId="674187D3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структуре программы учебного курса «Алгебра» основной школы основное место занимают содержательно методические линии: «Числа и вычисления»; «Алгебраические выражения»; «Уравнения и неравенства»; «Функции». Каждая из этих содержательно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методических линий развивается на протяжении четырех лет изучения курса, естественным образом переплетаясь и взаимодействуя с другими его линиями. В ходе изучения курса обучающимся приходится логически рассуждать, использовать теоретико-множественный язык. В связи с этим целесообразно включить в программу некоторые основы логики, пронизывающие все основные разделы математического образования и способствующие овладению обучающимися основ универсального математического языка. Таким образом, можно утверждать, что содержательной и структурной особенностью курса «Алгебра» является его интегрированный характер.</w:t>
      </w:r>
    </w:p>
    <w:p w14:paraId="5804A7E8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в основной школе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старшему звену общего образования.</w:t>
      </w:r>
    </w:p>
    <w:p w14:paraId="45AA4B98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двух алгебраических линий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</w:rPr>
        <w:t>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В основной школе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вносит свой специфический вклад в развитие воображения, способностей к математическому творчеству.</w:t>
      </w:r>
    </w:p>
    <w:p w14:paraId="3122D7AB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этого материала способствует развитию у обучающихся умения использовать различные выразительные средства языка математики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</w:rPr>
        <w:t>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20B87F9C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Следуя представленной рабочей программе, начиная с седьмого класса на уроках геометрии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рассуждения «от противного», отличать свойства от признаков, формулировать обратные утверждения. Обучающийся, овладевший искусством рассуждать, будет применять его и в окружающей жизни.</w:t>
      </w:r>
    </w:p>
    <w:p w14:paraId="610437E5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Целью изучения геометрии является использование ее как инструмента при решении как математических, так и практических задач, встречающихся в реальной жизни. Окончивший курс геометрии обучающийся должен быть в состоянии определить геометрическую фигуру, описать словами данный чертеж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 в школе.</w:t>
      </w:r>
    </w:p>
    <w:p w14:paraId="79E13D2E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Учителю рекомендуется подбирать задачи практического характера для рассматриваемых тем, учить детей строить математические модели реальных жизненных ситуаций, проводить вычисления и оценивать адекватность полученного результата. Крайне важно подчеркивать связи геометрии с другими предметами, мотивировать использовать определения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14:paraId="50F50A9E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современном цифровом мире вероятность и статистика приобретают все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63A52171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5100E848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расчеты. Знакомство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подсчета числа вариантов, в том числе, в прикладных задачах. Знакомство с основами теории графов создает математический фундамент для формирования компетенций в области информатики и цифровых технологий. Помимо этого,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2ADBF224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данными целями в структуре программы учебного курса «Вероятность и статистика» основной школы выделены следующие содержательно методические линии: «Представление данных и описательная статистика»; «Вероятность»; «Элементы комбинаторики»; «Введение в теорию графов».</w:t>
      </w:r>
    </w:p>
    <w:p w14:paraId="52E51CB4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3A8B0620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здесь имеют практические задания, в частности опыты с классическими вероятностными моделями.</w:t>
      </w:r>
    </w:p>
    <w:p w14:paraId="0276C036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Понятие вероятности вводится как мера правдоподобия случайного события.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курс входят начальные представления о случайных величинах и их числовых характеристиках.</w:t>
      </w:r>
    </w:p>
    <w:p w14:paraId="20B88F24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Также в рамках этого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63582268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2CE7D1" w14:textId="77777777" w:rsidR="00E8504D" w:rsidRDefault="00C265F5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3znysh7" w:colFirst="0" w:colLast="0"/>
      <w:bookmarkEnd w:id="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учебного предмета «Математика» в учебном плане</w:t>
      </w:r>
    </w:p>
    <w:p w14:paraId="20C61651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Учебный предмет «Математика» является обязательным предметом на данном уровне образования. В 5-9 классах (вариант 1 АООП ООО) учебный предмет «Математика» традиционно изучается в рамках следующих учебных курсов: в 5-6 классах — курса «Математика», в 7-9 классах — курсов «Алгебра» (включая элементы статистики и теории вероятностей) и «Геометрия». Настоящей программой вводится самостоятельный учебный курс «Вероятность и статистика». </w:t>
      </w:r>
    </w:p>
    <w:p w14:paraId="6A52EFA6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5—10 классах (вариант 2 АООП ООО) учебный предмет «Математика» традиционно изучается в рамках следующих учебных курсов: в 5-6 классах — курса «Математика», в 7—10 классах — курсов «Алгебра» (включая элементы статистики и теории вероятностей) и «Геометрия». Настоящей программой вводится самостоятельный учебный курс «Вероятность и статистика».</w:t>
      </w:r>
    </w:p>
    <w:p w14:paraId="0AC0A56D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учебного курса «Математика» в учебном плане.</w:t>
      </w:r>
    </w:p>
    <w:p w14:paraId="1B96EC37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учебному плану (вариант 2 АООП ООО) в 5-6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 Настоящей программой предусматривается выделение в учебном плане на изучение математики в 5-6 классах 5 учебных часов в неделю в течение каждого года обучения.</w:t>
      </w:r>
    </w:p>
    <w:p w14:paraId="07F0B481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учебного курса «Алгебра» в учебном плане.</w:t>
      </w:r>
    </w:p>
    <w:p w14:paraId="38496705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учебному плану (вариант 2 АООП ООО) в 7-10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 В соответствии с учебным планом (вариант 1 АООП ООО) на изучение учебного курса «Алгебра» с 7 по 9 класс отводится не менее 3 часов в неделю, всего за три года обучения – 238 часов.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Учебный план (вариант 2 АООП ООО) на изучение алгебры в 7 классе отводит не менее 3 учебных часов в неделю, в 8, 9, 10 классах не менее 2 учебных часов в течение каждого года обучения, всего за четыре года обучения не менее 306 учебных часов. При реализации варианта 2 АООП ООО образовательным организациям рекомендуется в 8-10 классах увеличить количество часов, отводимых на изучение учебного курса «Алгебра» до трех часов в неделю за счет часов части, формируемой участниками образовательных отношений учебного плана.</w:t>
      </w:r>
    </w:p>
    <w:p w14:paraId="73020075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учебного курса «Геометрия» в учебном плане.</w:t>
      </w:r>
    </w:p>
    <w:p w14:paraId="2ED879F2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учебному плану (вариант 2 АООП ООО) в 7-10 классах изучается учебный курс «Геометрия», который включает следующие основные разделы содержания: «Геометрические фигуры и их свойства», «Измерение геометрических величин», а также «Декартовы координаты на плоскости», «Векторы», «Движения плоскости» и «Преобразования подобия». В соответствии с учебным планом (вариант 1 АООП ООО) на изучение учебного курса «Геометрия» на базовом уровне с 7 по 9 класс отводится не менее 2 часов в неделю, всего за три года обучения – 204 часа.</w:t>
      </w:r>
      <w:r w:rsidR="00FB11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план (вариант 2 АООП ООО) на изучение геометрии в 7-10 классах отводит не менее 2 учебных часов в неделю, всего за четыре года обучения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менее 272 учебных часов.</w:t>
      </w:r>
    </w:p>
    <w:p w14:paraId="41CB130E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учебного курса «Вероятность и статистика» в учебном плане.</w:t>
      </w:r>
    </w:p>
    <w:p w14:paraId="26A6C745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основной школе изучается курс «Вероятность и статистика», в который входят разделы: «Представление данных и описательная статистика»; «Вероятность»; «Элементы комбинаторики»; «Введение в теорию графов». Согласно учебному плану (вариант 1 АООП ООО) на изучение данного курса отводится 1 учебный час в неделю в 7–9 классах, всего 102 учебных часа. Согласно учебному плану (вариант 2 АООП ООО) на изучение данного курса отводится 1 учебный час в неделю в 8–10 классах, всего 102 учебных часа.</w:t>
      </w:r>
    </w:p>
    <w:p w14:paraId="67376AF8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Особенности распределения учебного материала. Учебный курс «Математика».</w:t>
      </w:r>
    </w:p>
    <w:p w14:paraId="540FA22E" w14:textId="77777777" w:rsidR="00E8504D" w:rsidRDefault="00C265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Распределение программного материала учебного курса «Математика» в АООП ООО между двумя годами обучения соответствует ПООП ООО.</w:t>
      </w:r>
    </w:p>
    <w:p w14:paraId="76CDA2BD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Особенности распределения учебного материала. Учебный курс «Алгебра».</w:t>
      </w:r>
    </w:p>
    <w:p w14:paraId="49E9194E" w14:textId="77777777" w:rsidR="00E8504D" w:rsidRDefault="00C265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Распределение программного материала учебного </w:t>
      </w:r>
      <w:r>
        <w:rPr>
          <w:rFonts w:ascii="Times New Roman" w:eastAsia="Times New Roman" w:hAnsi="Times New Roman" w:cs="Times New Roman"/>
          <w:sz w:val="28"/>
          <w:szCs w:val="28"/>
        </w:rPr>
        <w:t>курса «Алгебра»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АООП ООО (вариант 1) соответствует ПООП ООО.</w:t>
      </w:r>
    </w:p>
    <w:p w14:paraId="0E7CADDD" w14:textId="77777777" w:rsidR="00E8504D" w:rsidRDefault="00C265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Программный материал учебного курса «Алгебра» в АООП ООО (вариант 2) распределяется на 4 года: 7, 8, 9, 10 классы. Перераспределение содержания учебного курса обусловлено потребностью в дополнительном времени, необходимом для изучения материала, вызывающего у слепых обучающихся особые затруднения, а также для развития у них компенсаторных способов действий и дальнейшего обучения их использованию.</w:t>
      </w:r>
    </w:p>
    <w:p w14:paraId="6026B9AC" w14:textId="77777777" w:rsidR="00E8504D" w:rsidRDefault="00C265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7 класс: изучение материала 7 класса ПООП ООО, из которого глава «Системы линейных уравнений» переносится в 8 класс.</w:t>
      </w:r>
    </w:p>
    <w:p w14:paraId="48ADD2C7" w14:textId="77777777" w:rsidR="00E8504D" w:rsidRDefault="00C265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 8 класс: изучение перенесенной из 7 класса главы «Системы линейных уравнений» и материала 8 класса ПООП ООО, из которого главы «Квадратные уравнения», «Неравенства», «Степень с целым показателем» переносятся в 9 класс.</w:t>
      </w:r>
    </w:p>
    <w:p w14:paraId="4F7BE738" w14:textId="77777777" w:rsidR="00E8504D" w:rsidRDefault="00C265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9 класс: изучение перенесенных из 8 класса глав «Квадратные уравнения», «Неравенства», «Степень с целым показателем» и материала 9 класса ПООП ООО, из которого главы «Квадратный трехчлен. Квадратичная функция», «Уравнения и неравенства с одной переменной», «Уравнения и неравенства с двумя переменными», «Арифметическая и геометрическая прогрессии» переносится в 10 класс.</w:t>
      </w:r>
    </w:p>
    <w:p w14:paraId="5F6241C2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10 класс: продолжение изучения материала 9 класса ПООП ООО; обобщение и систематизация знаний по курсу алгебры основной школы.</w:t>
      </w:r>
    </w:p>
    <w:p w14:paraId="57819753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Особенности распределения учебного материала. Учебный курс «Геометрия».</w:t>
      </w:r>
    </w:p>
    <w:p w14:paraId="219741EA" w14:textId="77777777" w:rsidR="00E8504D" w:rsidRDefault="00C265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Программный материал учебного курса «Геометрия» в АООП ООО (вариант 2) распределяется на 4 года: 7, 8, 9, 10 классы. Перераспределение содержания учебного курса обусловлено потребностью в дополнительном времени, необходимом для изучения материала, вызывающего у слепых обучающихся особые затруднения, а также для развития у них компенсаторных способов действий и дальнейшего обучения их использованию. </w:t>
      </w:r>
    </w:p>
    <w:p w14:paraId="42C88407" w14:textId="77777777" w:rsidR="00E8504D" w:rsidRDefault="00C265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7 класс: окончание темы «Соотношения между сторонами и углами треугольника» (подтема «Построение треугольника по трем элементам») переносится в 8 класс.</w:t>
      </w:r>
    </w:p>
    <w:p w14:paraId="217DC81A" w14:textId="77777777" w:rsidR="00E8504D" w:rsidRDefault="00C265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8 класс: окончание темы «Подобные треугольники» (подтема «Соотношения между сторонами и углами прямоугольного треугольника») переносится в 9 класс.</w:t>
      </w:r>
    </w:p>
    <w:p w14:paraId="717252D4" w14:textId="77777777" w:rsidR="00E8504D" w:rsidRDefault="00C265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9 класс: тема «Соотношения между сторонами и углами треугольника. Скалярное произведение векторов»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переносится в 10 класс.</w:t>
      </w:r>
    </w:p>
    <w:p w14:paraId="49E0707F" w14:textId="77777777" w:rsidR="00E8504D" w:rsidRDefault="00C265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10 класс: продолжение изучение материала 9 класса ПООП ООО.</w:t>
      </w:r>
    </w:p>
    <w:p w14:paraId="42489E1D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Особенности распределения учебного материала. Учебный курс «Вероятность и статистика».</w:t>
      </w:r>
    </w:p>
    <w:p w14:paraId="76E6A08A" w14:textId="77777777" w:rsidR="00E8504D" w:rsidRDefault="00C265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Распределение программного материала учебного курса «Вероятность и статистика» в АООП ООО соответствует ПООП ООО, но изучение курса начинается не с 7, а с 8 класса.</w:t>
      </w:r>
    </w:p>
    <w:p w14:paraId="08A9BE74" w14:textId="77777777" w:rsidR="00E8504D" w:rsidRDefault="00C265F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" w:name="_heading=h.2et92p0" w:colFirst="0" w:colLast="0"/>
      <w:bookmarkEnd w:id="4"/>
      <w:r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 ОСВОЕНИЯ УЧЕБНОГО ПРЕДМЕТА «МАТЕМАТИКА» НА УРОВНЕ ОСНОВНОГО ОБЩЕГО ОБРАЗОВАНИЯ</w:t>
      </w:r>
    </w:p>
    <w:p w14:paraId="72FC2667" w14:textId="77777777" w:rsidR="00E8504D" w:rsidRDefault="00C265F5">
      <w:pPr>
        <w:pStyle w:val="2"/>
        <w:spacing w:before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_heading=h.tyjcwt" w:colFirst="0" w:colLast="0"/>
      <w:bookmarkEnd w:id="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Личностные результаты</w:t>
      </w:r>
    </w:p>
    <w:p w14:paraId="4E5A3B72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Личностные результаты освоения программы учебного предмета «Математика» характеризуются следующим образом. </w:t>
      </w:r>
    </w:p>
    <w:p w14:paraId="76A77255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Патриотическое воспитание: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проявление интереса к прошлому и настоящему российской математики, ценностное отношение к достижениям российских математиков и российской математической школы, к использованию этих достижений в других науках и прикладных сферах. </w:t>
      </w:r>
    </w:p>
    <w:p w14:paraId="10DA12A1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Гражданское и духовно-нравственное воспитание: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готовность к выполнению обязанностей гражданина и реализации его прав, представление о математических основах функционирования различных структур, явлений, процедур гражданского общества (выборы, опросы и пр.); готовность к обсуждению этических проблем, связанных с практическим применением достижений науки, осознание важности морально-этических принципов в деятельности учёного. </w:t>
      </w:r>
    </w:p>
    <w:p w14:paraId="190965C2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Трудовое воспитание: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установка на активное участие в решении практических задач математической направленности, осознание важности математического образования на протяжении всей жизни для успешной профессиональной деятельности и развитие необходимых умений; осознанный выбор и построение индивидуальной траектории образования и жизненных планов с учётом личных интересов и общественных потребностей. </w:t>
      </w:r>
    </w:p>
    <w:p w14:paraId="189190F5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Эстетическое воспитание: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способность к эмоциональному и эстетическому восприятию математических объектов, задач, решений, рассуждений; умение видеть математические закономерности в искусстве. </w:t>
      </w:r>
    </w:p>
    <w:p w14:paraId="2372B370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Ценности научного познания: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понимание математической науки как сферы человеческой деятельности, этапов её развития и значимости для развития цивилизации; овладение языком математики и математической культурой как средством познания мира; овладение простейшими навыками исследовательской деятельности. </w:t>
      </w:r>
    </w:p>
    <w:p w14:paraId="025A9E84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Физическое воспитание, формирование культуры здоровья и эмоционального благополучия: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готовность применять математические знания в интересах своего здоровья, ведение здорового образа жизни (здоровое питание, сбалансированный режим занятий и отдыха, регулярная физическая активность); сформированность навыка рефлексии, признание своего права на ошибку и такого же права другого человека. </w:t>
      </w:r>
    </w:p>
    <w:p w14:paraId="697FE4B9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Экологическое воспитание: </w:t>
      </w:r>
      <w:r>
        <w:rPr>
          <w:rFonts w:ascii="Times New Roman" w:eastAsia="Times New Roman" w:hAnsi="Times New Roman" w:cs="Times New Roman"/>
          <w:sz w:val="28"/>
          <w:szCs w:val="28"/>
        </w:rPr>
        <w:t>ориентация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решения.</w:t>
      </w:r>
    </w:p>
    <w:p w14:paraId="6A7684F1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14:paraId="5FD70C6E" w14:textId="77777777" w:rsidR="00E8504D" w:rsidRDefault="00C265F5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готовность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5804D3F7" w14:textId="77777777" w:rsidR="00E8504D" w:rsidRDefault="00C265F5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необходимость формирования новых знаний, в том числе формулирование идеи, понятия, гипотезы об объектах и явлениях, в том числе ранее не известных, осознание дефицитов собственных знаний и компетентностей, планирование своего развития;</w:t>
      </w:r>
    </w:p>
    <w:p w14:paraId="4C449C2C" w14:textId="77777777" w:rsidR="00E8504D" w:rsidRDefault="00C265F5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способность осознавать стрессовую ситуацию, воспринимать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 </w:t>
      </w:r>
    </w:p>
    <w:p w14:paraId="7F281DF8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Специальные личностные результаты:</w:t>
      </w:r>
    </w:p>
    <w:p w14:paraId="4112B911" w14:textId="77777777" w:rsidR="00E8504D" w:rsidRDefault="00C265F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к осмыслению и дифференциации картины мира, ее временно-пространственной организации;</w:t>
      </w:r>
    </w:p>
    <w:p w14:paraId="06529254" w14:textId="77777777" w:rsidR="00E8504D" w:rsidRDefault="00C265F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эмоционально-ценностное отношение к окружающей среде, необходимости ее сохранения и рационального использования;</w:t>
      </w:r>
    </w:p>
    <w:p w14:paraId="28C44921" w14:textId="77777777" w:rsidR="00E8504D" w:rsidRDefault="00C265F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формировать эстетические чувства, впечатления от восприятия предметов и явлений окружающего мира;</w:t>
      </w:r>
    </w:p>
    <w:p w14:paraId="0D363BB3" w14:textId="77777777" w:rsidR="00E8504D" w:rsidRDefault="00C265F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к осознанному выбору дальнейшей профессиональной траектории в соответствии с собственными интересами и возможностями.</w:t>
      </w:r>
    </w:p>
    <w:p w14:paraId="749D0B28" w14:textId="77777777" w:rsidR="00E8504D" w:rsidRDefault="00E850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C1E229" w14:textId="77777777" w:rsidR="00E8504D" w:rsidRDefault="00C265F5">
      <w:pPr>
        <w:pStyle w:val="2"/>
        <w:spacing w:before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6" w:name="_heading=h.3dy6vkm" w:colFirst="0" w:colLast="0"/>
      <w:bookmarkEnd w:id="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Метапредметные результаты</w:t>
      </w:r>
    </w:p>
    <w:p w14:paraId="740E16A2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Метапредметные результаты освоения программы учебного предмета «Математика» характеризуются овладением универсальными познавательными действиями, универсальными коммуникативными действиями и универсальными регулятивными действиями.</w:t>
      </w:r>
    </w:p>
    <w:p w14:paraId="5B873997" w14:textId="77777777" w:rsidR="00E8504D" w:rsidRDefault="00FB11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65F5">
        <w:rPr>
          <w:rFonts w:ascii="Times New Roman" w:eastAsia="Times New Roman" w:hAnsi="Times New Roman" w:cs="Times New Roman"/>
          <w:sz w:val="28"/>
          <w:szCs w:val="28"/>
        </w:rPr>
        <w:t xml:space="preserve">Универсальные </w:t>
      </w:r>
      <w:r w:rsidR="00C265F5">
        <w:rPr>
          <w:rFonts w:ascii="Times New Roman" w:eastAsia="Times New Roman" w:hAnsi="Times New Roman" w:cs="Times New Roman"/>
          <w:b/>
          <w:sz w:val="28"/>
          <w:szCs w:val="28"/>
        </w:rPr>
        <w:t xml:space="preserve">познавательные </w:t>
      </w:r>
      <w:r w:rsidR="00C265F5">
        <w:rPr>
          <w:rFonts w:ascii="Times New Roman" w:eastAsia="Times New Roman" w:hAnsi="Times New Roman" w:cs="Times New Roman"/>
          <w:sz w:val="28"/>
          <w:szCs w:val="28"/>
        </w:rPr>
        <w:t>действия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информацией).</w:t>
      </w:r>
    </w:p>
    <w:p w14:paraId="6DB92FB1" w14:textId="77777777" w:rsidR="00E8504D" w:rsidRDefault="00C265F5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Базовые логические действия:</w:t>
      </w:r>
    </w:p>
    <w:p w14:paraId="74679155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443F69C8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14:paraId="4FC9F9E4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</w:t>
      </w:r>
    </w:p>
    <w:p w14:paraId="128490AC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02AEDF18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контрпримеры; обосновывать собственные рассуждения;</w:t>
      </w:r>
    </w:p>
    <w:p w14:paraId="09B14F93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 </w:t>
      </w:r>
    </w:p>
    <w:p w14:paraId="72466230" w14:textId="77777777" w:rsidR="00E8504D" w:rsidRDefault="00C265F5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Базовые исследовательские действия:</w:t>
      </w:r>
    </w:p>
    <w:p w14:paraId="1131CD95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вопросы как исследовательский инструмент познания; формулировать вопросы, фиксирующие противоречие, проблему,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самостоятельно устанавливать искомое и данное, формировать гипотезу, аргументировать свою позицию, мнение;</w:t>
      </w:r>
    </w:p>
    <w:p w14:paraId="3EA884F3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6201447A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65ACF33B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прогнозировать возможное развитие процесса, а также выдвигать предположения о его развитии в новых условиях. </w:t>
      </w:r>
    </w:p>
    <w:p w14:paraId="36FC0264" w14:textId="77777777" w:rsidR="00E8504D" w:rsidRDefault="00C265F5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Работа с информацией:</w:t>
      </w:r>
    </w:p>
    <w:p w14:paraId="7CF475A4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выявлять недостаточность и избыточность информации, данных, необходимых для решения задачи;</w:t>
      </w:r>
    </w:p>
    <w:p w14:paraId="49520113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A001057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1F7FBCAA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оценивать надёжность информации по критериям, предложенным учителем или сформулированным самостоятельно </w:t>
      </w:r>
    </w:p>
    <w:p w14:paraId="02757E2F" w14:textId="77777777" w:rsidR="00E8504D" w:rsidRDefault="00FB11F5">
      <w:pPr>
        <w:widowControl w:val="0"/>
        <w:tabs>
          <w:tab w:val="left" w:pos="6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65F5">
        <w:rPr>
          <w:rFonts w:ascii="Times New Roman" w:eastAsia="Times New Roman" w:hAnsi="Times New Roman" w:cs="Times New Roman"/>
          <w:sz w:val="28"/>
          <w:szCs w:val="28"/>
        </w:rPr>
        <w:t xml:space="preserve">Универсальные </w:t>
      </w:r>
      <w:r w:rsidR="00C265F5">
        <w:rPr>
          <w:rFonts w:ascii="Times New Roman" w:eastAsia="Times New Roman" w:hAnsi="Times New Roman" w:cs="Times New Roman"/>
          <w:b/>
          <w:sz w:val="28"/>
          <w:szCs w:val="28"/>
        </w:rPr>
        <w:t>коммуникативные</w:t>
      </w:r>
      <w:r w:rsidR="00C265F5">
        <w:rPr>
          <w:rFonts w:ascii="Times New Roman" w:eastAsia="Times New Roman" w:hAnsi="Times New Roman" w:cs="Times New Roman"/>
          <w:sz w:val="28"/>
          <w:szCs w:val="28"/>
        </w:rPr>
        <w:t xml:space="preserve"> действия обеспечивают сформированность социальных навыков обучающихся.</w:t>
      </w:r>
    </w:p>
    <w:p w14:paraId="70767BEE" w14:textId="77777777" w:rsidR="00E8504D" w:rsidRDefault="00C265F5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Общение:</w:t>
      </w:r>
    </w:p>
    <w:p w14:paraId="0C7D55C6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3F503E28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14:paraId="046D6B56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 </w:t>
      </w:r>
    </w:p>
    <w:p w14:paraId="74BB7DCF" w14:textId="77777777" w:rsidR="00E8504D" w:rsidRDefault="00C265F5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сотрудничество:</w:t>
      </w:r>
    </w:p>
    <w:p w14:paraId="57D6578C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понимать и использовать преимущества командной и индивидуальной работы при решении учебных математических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54E97EAF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участвовать в групповых формах работы (обсуждения, обмен мнениями, мозговые штурмы и др.);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 </w:t>
      </w:r>
    </w:p>
    <w:p w14:paraId="1CADDDD6" w14:textId="77777777" w:rsidR="00E8504D" w:rsidRDefault="00FB11F5">
      <w:pPr>
        <w:widowControl w:val="0"/>
        <w:tabs>
          <w:tab w:val="left" w:pos="6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C265F5">
        <w:rPr>
          <w:rFonts w:ascii="Times New Roman" w:eastAsia="Times New Roman" w:hAnsi="Times New Roman" w:cs="Times New Roman"/>
          <w:sz w:val="28"/>
          <w:szCs w:val="28"/>
        </w:rPr>
        <w:t xml:space="preserve">Универсальные </w:t>
      </w:r>
      <w:r w:rsidR="00C265F5">
        <w:rPr>
          <w:rFonts w:ascii="Times New Roman" w:eastAsia="Times New Roman" w:hAnsi="Times New Roman" w:cs="Times New Roman"/>
          <w:b/>
          <w:sz w:val="28"/>
          <w:szCs w:val="28"/>
        </w:rPr>
        <w:t>регулятивные</w:t>
      </w:r>
      <w:r w:rsidR="00C265F5">
        <w:rPr>
          <w:rFonts w:ascii="Times New Roman" w:eastAsia="Times New Roman" w:hAnsi="Times New Roman" w:cs="Times New Roman"/>
          <w:sz w:val="28"/>
          <w:szCs w:val="28"/>
        </w:rPr>
        <w:t xml:space="preserve"> действия обеспечивают формирование смысловых установок и жизненных навыков личности.</w:t>
      </w:r>
    </w:p>
    <w:p w14:paraId="5524218C" w14:textId="77777777" w:rsidR="00E8504D" w:rsidRDefault="00C265F5">
      <w:pPr>
        <w:widowControl w:val="0"/>
        <w:tabs>
          <w:tab w:val="left" w:pos="6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Самоорганизация:</w:t>
      </w:r>
    </w:p>
    <w:p w14:paraId="6627EAA6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 самоконтроль:</w:t>
      </w:r>
    </w:p>
    <w:p w14:paraId="2461C6A3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владеть способами самопроверки, самоконтроля процесса и результата решения математической задачи;</w:t>
      </w:r>
    </w:p>
    <w:p w14:paraId="560E1702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75957F9D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034DACB7" w14:textId="77777777" w:rsidR="00E8504D" w:rsidRDefault="00C265F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Специальные метапредметные результаты:</w:t>
      </w:r>
    </w:p>
    <w:p w14:paraId="55E79390" w14:textId="77777777" w:rsidR="00E8504D" w:rsidRDefault="00C265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сохранные анализаторы в различных видах деятельности (учебно-познавательной, ориентировочной, трудовой);</w:t>
      </w:r>
    </w:p>
    <w:p w14:paraId="3014E62A" w14:textId="77777777" w:rsidR="00E8504D" w:rsidRDefault="00C265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современные средства коммуникации и тифлотехнические средства;</w:t>
      </w:r>
    </w:p>
    <w:p w14:paraId="2CCEA47D" w14:textId="77777777" w:rsidR="00E8504D" w:rsidRDefault="00C265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пространственную и социально-бытовую ориентировку, обладать мобильностью;</w:t>
      </w:r>
    </w:p>
    <w:p w14:paraId="0E8910FA" w14:textId="77777777" w:rsidR="00E8504D" w:rsidRDefault="00C265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приемы отбора и систематизации материала на определенную тему;</w:t>
      </w:r>
    </w:p>
    <w:p w14:paraId="3B5CF7D3" w14:textId="77777777" w:rsidR="00E8504D" w:rsidRDefault="00C265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 самостоятельный поиск информации;</w:t>
      </w:r>
    </w:p>
    <w:p w14:paraId="789C2B8C" w14:textId="77777777" w:rsidR="00E8504D" w:rsidRDefault="00C265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преобразовывать, сохранять и передавать информацию, полученную в результате чтения или аудирования;</w:t>
      </w:r>
    </w:p>
    <w:p w14:paraId="1A3F8828" w14:textId="77777777" w:rsidR="00E8504D" w:rsidRDefault="00C265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участие в речевом общении, соблюдая нормы речевого этикета;</w:t>
      </w:r>
    </w:p>
    <w:p w14:paraId="12572865" w14:textId="77777777" w:rsidR="00E8504D" w:rsidRDefault="00C265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 использовать жесты, мимику в процессе речевого общения;</w:t>
      </w:r>
    </w:p>
    <w:p w14:paraId="34B57792" w14:textId="77777777" w:rsidR="00E8504D" w:rsidRDefault="00C265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речевой самоконтроль в процессе учебной деятельности и в повседневной коммуникации;</w:t>
      </w:r>
    </w:p>
    <w:p w14:paraId="30B8DD74" w14:textId="77777777" w:rsidR="00E8504D" w:rsidRDefault="00C265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свою речь с точки зрения ее содержания, языкового оформления;</w:t>
      </w:r>
    </w:p>
    <w:p w14:paraId="3F147492" w14:textId="77777777" w:rsidR="00E8504D" w:rsidRDefault="00C265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планировать, контролировать и оценивать учебные действия в соответствии с поставленной задачей и условиями ее реализации.</w:t>
      </w:r>
    </w:p>
    <w:p w14:paraId="0EC8DF2E" w14:textId="77777777" w:rsidR="00E8504D" w:rsidRDefault="00E850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B26AEE4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7" w:name="_heading=h.1t3h5sf" w:colFirst="0" w:colLast="0"/>
      <w:bookmarkEnd w:id="7"/>
      <w:r>
        <w:rPr>
          <w:rFonts w:ascii="Times New Roman" w:eastAsia="Times New Roman" w:hAnsi="Times New Roman" w:cs="Times New Roman"/>
          <w:b/>
          <w:sz w:val="28"/>
          <w:szCs w:val="28"/>
        </w:rPr>
        <w:t>ПРИМЕРНАЯ РАБОЧАЯ ПРОГРАММА ПО УЧЕБНОМУ КУРСУ «МАТЕМАТИКА»</w:t>
      </w:r>
    </w:p>
    <w:p w14:paraId="26105019" w14:textId="77777777" w:rsidR="00E8504D" w:rsidRDefault="00C265F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8" w:name="_heading=h.4d34og8" w:colFirst="0" w:colLast="0"/>
      <w:bookmarkEnd w:id="8"/>
      <w:r>
        <w:rPr>
          <w:rFonts w:ascii="Times New Roman" w:eastAsia="Times New Roman" w:hAnsi="Times New Roman" w:cs="Times New Roman"/>
          <w:b/>
          <w:sz w:val="28"/>
          <w:szCs w:val="28"/>
        </w:rPr>
        <w:t>Содержание учебного курса «Математика»</w:t>
      </w:r>
    </w:p>
    <w:p w14:paraId="5ADD9ECE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9" w:name="_heading=h.2s8eyo1" w:colFirst="0" w:colLast="0"/>
      <w:bookmarkEnd w:id="9"/>
      <w:r>
        <w:rPr>
          <w:rFonts w:ascii="Times New Roman" w:eastAsia="Times New Roman" w:hAnsi="Times New Roman" w:cs="Times New Roman"/>
          <w:b/>
          <w:sz w:val="28"/>
          <w:szCs w:val="28"/>
        </w:rPr>
        <w:t>5 класс</w:t>
      </w:r>
    </w:p>
    <w:p w14:paraId="032228DF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Натуральные числа и нуль.</w:t>
      </w:r>
    </w:p>
    <w:p w14:paraId="508692EE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55BF9CD6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32F0AF8F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Сравнение натуральных чисел, сравнение натуральных чисел с нулём. Способы сравнения. Округление натуральных чисел. </w:t>
      </w:r>
    </w:p>
    <w:p w14:paraId="568BD76A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Сложение натуральных чисел; свойство нуля при сложении. Вычитание как действие, обратное сложению. Умножение натуральных чисел;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 </w:t>
      </w:r>
    </w:p>
    <w:p w14:paraId="4DD3EEE0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букв для обозначения неизвестного компонента и записи свойств арифметических действий. </w:t>
      </w:r>
    </w:p>
    <w:p w14:paraId="567FDA65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14:paraId="01EA386D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Степень с натуральным показателем. Запись числа в виде суммы разрядных слагаемых. </w:t>
      </w:r>
    </w:p>
    <w:p w14:paraId="11835803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Числовое выражение. Вычисление значений числовых выражений;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 </w:t>
      </w:r>
    </w:p>
    <w:p w14:paraId="76D41739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Дроби.</w:t>
      </w:r>
    </w:p>
    <w:p w14:paraId="418BD606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дробь;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 </w:t>
      </w:r>
    </w:p>
    <w:p w14:paraId="2C9E88CF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Сложение и вычитание дробей. Умножение и деление дробей; взаимно­обратные дроби. Нахождение части целого и целого по его части.</w:t>
      </w:r>
    </w:p>
    <w:p w14:paraId="58F344DD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 </w:t>
      </w:r>
    </w:p>
    <w:p w14:paraId="07A5C00F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Арифметические действия с десятичными дробями. Округление десятичных дробей. </w:t>
      </w:r>
    </w:p>
    <w:p w14:paraId="7CC5B6E5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Решение текстовых задач.</w:t>
      </w:r>
    </w:p>
    <w:p w14:paraId="480658EA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 </w:t>
      </w:r>
    </w:p>
    <w:p w14:paraId="368DEE3D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задач, содержащих зависимости, связывающие величины: скорость, время, расстояние; цена, количество, стоимость. Единицы измерения: массы, объёма, цены; расстояния, времени, скорости. Связь между единицами измерения каждой величины. </w:t>
      </w:r>
    </w:p>
    <w:p w14:paraId="7DF95CD8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основных задач на дроби. </w:t>
      </w:r>
    </w:p>
    <w:p w14:paraId="626BBDA2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данных в виде таблиц, столбчатых диаграмм. </w:t>
      </w:r>
    </w:p>
    <w:p w14:paraId="5A56D0BC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Наглядная геометрия.</w:t>
      </w:r>
    </w:p>
    <w:p w14:paraId="4F9290D1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 </w:t>
      </w:r>
    </w:p>
    <w:p w14:paraId="44CA7792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Длина отрезка, метрические единицы длины. Длина ломаной, периметр многоугольника. Измерение и построение углов с помощью транспортира. </w:t>
      </w:r>
    </w:p>
    <w:p w14:paraId="2659E71E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Наглядные представления о фигурах на плоскости: многоугольник; прямоугольник, квадрат; треугольник, о равенстве фигур. </w:t>
      </w:r>
    </w:p>
    <w:p w14:paraId="620443E3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 </w:t>
      </w:r>
    </w:p>
    <w:p w14:paraId="58AD3B12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 </w:t>
      </w:r>
    </w:p>
    <w:p w14:paraId="08C0190E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др.). </w:t>
      </w:r>
    </w:p>
    <w:p w14:paraId="4C8DD6B2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Объём прямоугольного параллелепипеда, куба. Единицы измерения объёма.</w:t>
      </w:r>
    </w:p>
    <w:p w14:paraId="787255BC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4FFCCA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0" w:name="_heading=h.17dp8vu" w:colFirst="0" w:colLast="0"/>
      <w:bookmarkEnd w:id="10"/>
      <w:r>
        <w:rPr>
          <w:rFonts w:ascii="Times New Roman" w:eastAsia="Times New Roman" w:hAnsi="Times New Roman" w:cs="Times New Roman"/>
          <w:b/>
          <w:sz w:val="28"/>
          <w:szCs w:val="28"/>
        </w:rPr>
        <w:t>6 класс</w:t>
      </w:r>
    </w:p>
    <w:p w14:paraId="78A1B602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Натуральные числа.</w:t>
      </w:r>
    </w:p>
    <w:p w14:paraId="6ED068C1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4C4FA208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Делители и кратные числа; наибольший общий делитель и наименьшее общее кратное. Делимость суммы и произведения. Деление с остатком. </w:t>
      </w:r>
    </w:p>
    <w:p w14:paraId="2607F8BB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Дроби.</w:t>
      </w:r>
    </w:p>
    <w:p w14:paraId="1ADDE006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 </w:t>
      </w:r>
    </w:p>
    <w:p w14:paraId="4CE80199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Отношение. Деление в данном отношении. Масштаб, пропорция. Применение пропорций при решении задач.</w:t>
      </w:r>
    </w:p>
    <w:p w14:paraId="7B9225FE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 </w:t>
      </w:r>
    </w:p>
    <w:p w14:paraId="30C87231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Положительные и отрицательные числа</w:t>
      </w:r>
    </w:p>
    <w:p w14:paraId="14D19174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Положительные и отрицательные числа. Целые числа. Модуль числа,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 </w:t>
      </w:r>
    </w:p>
    <w:p w14:paraId="46C5C5D7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Прямоугольная система координат на плоскости. Координаты точки на плоскости, абсцисса и ордината. Построение точек и фигур на координатной плоскости. </w:t>
      </w:r>
    </w:p>
    <w:p w14:paraId="2C439383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Буквенные выражения.</w:t>
      </w:r>
    </w:p>
    <w:p w14:paraId="377ECA3A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Формулы; формулы периметра и площади прямоугольника, квадрата, объёма параллелепипеда и куба. </w:t>
      </w:r>
    </w:p>
    <w:p w14:paraId="1620F168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Решение текстовых задач.</w:t>
      </w:r>
    </w:p>
    <w:p w14:paraId="08D9F08F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текстовых задач арифметическим способом. Решение логических задач. Решение задач перебором всех возможных вариантов. </w:t>
      </w:r>
    </w:p>
    <w:p w14:paraId="2BEE6642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задач, содержащих зависимости, связывающих величины: скорость, время, расстояние; цена, количество, стоимость; производительность, время, объём работы. Единицы измерения: массы, стоимости; расстояния, времени, скорости. Связь между единицами измерения каждой величины. </w:t>
      </w:r>
    </w:p>
    <w:p w14:paraId="73D5B050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задач, связанных с отношением, пропорциональностью величин, процентами; решение основных задач на дроби и проценты. </w:t>
      </w:r>
    </w:p>
    <w:p w14:paraId="67D9F20F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Оценка и прикидка, округление результата. Составление буквенных выражений по условию задачи. </w:t>
      </w:r>
    </w:p>
    <w:p w14:paraId="2F28132D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данных с помощью таблиц и диаграмм. Столбчатые диаграммы: чтение и построение. Чтение круговых диаграмм. </w:t>
      </w:r>
    </w:p>
    <w:p w14:paraId="2F746424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Наглядная геометрия.</w:t>
      </w:r>
    </w:p>
    <w:p w14:paraId="1F3274CC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 </w:t>
      </w:r>
    </w:p>
    <w:p w14:paraId="6DB78708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прямой; длина маршрута на квадратной сетке. </w:t>
      </w:r>
    </w:p>
    <w:p w14:paraId="34C41E57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Измерение и построение углов с помощью транспортира. Виды треугольников: остроугольный, прямоугольный, тупоугольный;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 </w:t>
      </w:r>
    </w:p>
    <w:p w14:paraId="62CCC0C0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Периметр многоугольника. Понятие площади фигуры;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 </w:t>
      </w:r>
    </w:p>
    <w:p w14:paraId="640B7B16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Симметрия: центральная, осевая и зеркальная симметрии. Построение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симметричных фигур. </w:t>
      </w:r>
    </w:p>
    <w:p w14:paraId="277DE611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др.). </w:t>
      </w:r>
    </w:p>
    <w:p w14:paraId="23EFE34F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Понятие объёма; единицы измерения объёма. Объём прямоугольного параллелепипеда, куба.</w:t>
      </w:r>
    </w:p>
    <w:p w14:paraId="44F00BF7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07DA65" w14:textId="77777777" w:rsidR="00E8504D" w:rsidRDefault="00C265F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1" w:name="_heading=h.3rdcrjn" w:colFirst="0" w:colLast="0"/>
      <w:bookmarkEnd w:id="11"/>
      <w:r>
        <w:rPr>
          <w:rFonts w:ascii="Times New Roman" w:eastAsia="Times New Roman" w:hAnsi="Times New Roman" w:cs="Times New Roman"/>
          <w:b/>
          <w:sz w:val="28"/>
          <w:szCs w:val="28"/>
        </w:rPr>
        <w:t>Планируемые предметные результаты освоения учебного курса «Математика»</w:t>
      </w:r>
    </w:p>
    <w:p w14:paraId="70524275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2" w:name="_heading=h.26in1rg" w:colFirst="0" w:colLast="0"/>
      <w:bookmarkEnd w:id="12"/>
      <w:r>
        <w:rPr>
          <w:rFonts w:ascii="Times New Roman" w:eastAsia="Times New Roman" w:hAnsi="Times New Roman" w:cs="Times New Roman"/>
          <w:b/>
          <w:sz w:val="28"/>
          <w:szCs w:val="28"/>
        </w:rPr>
        <w:t>5 класс</w:t>
      </w:r>
    </w:p>
    <w:p w14:paraId="1ECC86AE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Числа и вычисления:</w:t>
      </w:r>
    </w:p>
    <w:p w14:paraId="27578493" w14:textId="77777777" w:rsidR="00E8504D" w:rsidRDefault="00C265F5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понимать и правильно употреблять термины, связанные с натуральными числами, обыкновенными и десятичными дробями;</w:t>
      </w:r>
    </w:p>
    <w:p w14:paraId="6385BA31" w14:textId="77777777" w:rsidR="00E8504D" w:rsidRDefault="00C265F5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сравнивать и упорядочивать натуральные числа, сравнивать в простейших случаях обыкновенные дроби, десятичные дроби; </w:t>
      </w:r>
    </w:p>
    <w:p w14:paraId="1C44CBE2" w14:textId="77777777" w:rsidR="00E8504D" w:rsidRDefault="00C265F5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прямой; </w:t>
      </w:r>
    </w:p>
    <w:p w14:paraId="164E6E07" w14:textId="77777777" w:rsidR="00E8504D" w:rsidRDefault="00C265F5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выполнять арифметические действия с натуральными числами, с обыкновенными дробями в простейших случаях; </w:t>
      </w:r>
    </w:p>
    <w:p w14:paraId="59DFBC9C" w14:textId="77777777" w:rsidR="00E8504D" w:rsidRDefault="00C265F5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выполнять проверку, прикидку результата вычислений; </w:t>
      </w:r>
    </w:p>
    <w:p w14:paraId="7753A41B" w14:textId="77777777" w:rsidR="00E8504D" w:rsidRDefault="00C265F5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округлять натуральные числа. </w:t>
      </w:r>
    </w:p>
    <w:p w14:paraId="5ECB8E2D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текстовых задач:</w:t>
      </w:r>
    </w:p>
    <w:p w14:paraId="421A439E" w14:textId="77777777" w:rsidR="00E8504D" w:rsidRDefault="00C265F5">
      <w:pPr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текстовые задачи арифметическим способом и с помощью организованного конечного перебора всех возможных вариантов; </w:t>
      </w:r>
    </w:p>
    <w:p w14:paraId="04A0D420" w14:textId="77777777" w:rsidR="00E8504D" w:rsidRDefault="00C265F5">
      <w:pPr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задачи, содержащие зависимости, связывающие величины: скорость, время, расстояние; цена, количество, стоимость; </w:t>
      </w:r>
    </w:p>
    <w:p w14:paraId="28F68D4B" w14:textId="77777777" w:rsidR="00E8504D" w:rsidRDefault="00C265F5">
      <w:pPr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краткие записи, схемы, таблицы, обозначения при решении задач; </w:t>
      </w:r>
    </w:p>
    <w:p w14:paraId="15973C88" w14:textId="77777777" w:rsidR="00E8504D" w:rsidRDefault="00C265F5">
      <w:pPr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основными единицами измерения: цены, массы; расстояния, времени, скорости; выражать одни единицы величины через другие; </w:t>
      </w:r>
    </w:p>
    <w:p w14:paraId="65F9EF6B" w14:textId="77777777" w:rsidR="00E8504D" w:rsidRDefault="00C265F5">
      <w:pPr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 </w:t>
      </w:r>
    </w:p>
    <w:p w14:paraId="4062B6AF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Наглядная геометрия:</w:t>
      </w:r>
    </w:p>
    <w:p w14:paraId="2607371C" w14:textId="77777777" w:rsidR="00E8504D" w:rsidRDefault="00C265F5">
      <w:pPr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пользоваться геометрическими понятиями: точка, прямая, отрезок, луч, угол, многоугольник, окружность, круг;</w:t>
      </w:r>
    </w:p>
    <w:p w14:paraId="7DD9F759" w14:textId="77777777" w:rsidR="00E8504D" w:rsidRDefault="00C265F5">
      <w:pPr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приводить примеры объектов окружающего мира, имеющих форму изученных геометрических фигур; </w:t>
      </w:r>
    </w:p>
    <w:p w14:paraId="2DF30ACB" w14:textId="77777777" w:rsidR="00E8504D" w:rsidRDefault="00C265F5">
      <w:pPr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терминологию, связанную с углами: вершина, сторона; с многоугольниками: угол, вершина, сторона, диагональ; с окружностью: радиус, диаметр, центр; </w:t>
      </w:r>
    </w:p>
    <w:p w14:paraId="5FF1D227" w14:textId="77777777" w:rsidR="00E8504D" w:rsidRDefault="00C265F5">
      <w:pPr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изображать изученные геометрические фигуры на нелинованной и клетчатой бумаге с помощью циркуля и линейки; </w:t>
      </w:r>
    </w:p>
    <w:p w14:paraId="5B181C26" w14:textId="77777777" w:rsidR="00E8504D" w:rsidRDefault="00C265F5">
      <w:pPr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радиуса;</w:t>
      </w:r>
    </w:p>
    <w:p w14:paraId="46FCD2EB" w14:textId="77777777" w:rsidR="00E8504D" w:rsidRDefault="00C265F5">
      <w:pPr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свойства сторон и углов прямоугольника, квадрата для их построения, вычисления площади и периметра; </w:t>
      </w:r>
    </w:p>
    <w:p w14:paraId="6C345789" w14:textId="77777777" w:rsidR="00E8504D" w:rsidRDefault="00C265F5">
      <w:pPr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вычислять периметр и площадь квадрата, прямоугольника, фигур, составленных из прямоугольников, в том числе фигур, изображённых на клетчатой бумаге; </w:t>
      </w:r>
    </w:p>
    <w:p w14:paraId="2F0F1EA1" w14:textId="77777777" w:rsidR="00E8504D" w:rsidRDefault="00C265F5">
      <w:pPr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основными метрическими единицами измерения длины, площади; выражать одни единицы величины через другие; </w:t>
      </w:r>
    </w:p>
    <w:p w14:paraId="7216C3B4" w14:textId="77777777" w:rsidR="00E8504D" w:rsidRDefault="00C265F5">
      <w:pPr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распознавать параллелепипед, куб, использовать терминологию: вершина, ребро грань, измерения; находить измерения параллелепипеда, куба; </w:t>
      </w:r>
    </w:p>
    <w:p w14:paraId="6E5EB996" w14:textId="77777777" w:rsidR="00E8504D" w:rsidRDefault="00C265F5">
      <w:pPr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вычислять объём куба, параллелепипеда по заданным измерениям, пользоваться единицами измерения объёма; </w:t>
      </w:r>
    </w:p>
    <w:p w14:paraId="4302B098" w14:textId="77777777" w:rsidR="00E8504D" w:rsidRDefault="00C265F5">
      <w:pPr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несложные задачи на измерение геометрических величин в практических ситуациях. </w:t>
      </w:r>
    </w:p>
    <w:p w14:paraId="593D8FDC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C4C031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heading=h.lnxbz9" w:colFirst="0" w:colLast="0"/>
      <w:bookmarkEnd w:id="13"/>
      <w:r>
        <w:rPr>
          <w:rFonts w:ascii="Times New Roman" w:eastAsia="Times New Roman" w:hAnsi="Times New Roman" w:cs="Times New Roman"/>
          <w:b/>
          <w:sz w:val="28"/>
          <w:szCs w:val="28"/>
        </w:rPr>
        <w:t>6 класс</w:t>
      </w:r>
    </w:p>
    <w:p w14:paraId="7C0DE666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Числа и вычисления:</w:t>
      </w:r>
    </w:p>
    <w:p w14:paraId="3C4CC5A6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знать и понимать термины, связанные с различными видами чисел и способами их записи, переходить (если это возможно) от одной формы записи числа к другой; </w:t>
      </w:r>
    </w:p>
    <w:p w14:paraId="68474F0A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сравнивать и упорядочивать целые числа, обыкновенные и десятичные дроби, сравнивать числа одного и разных знаков; </w:t>
      </w:r>
    </w:p>
    <w:p w14:paraId="12B01564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числами; </w:t>
      </w:r>
    </w:p>
    <w:p w14:paraId="0831603E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вычислять значения числовых выражений, выполнять прикидку и оценку результата вычислений; выполнять преобразования числовых выражений на основе свойств арифметических действий; </w:t>
      </w:r>
    </w:p>
    <w:p w14:paraId="6945E5DD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числа; </w:t>
      </w:r>
    </w:p>
    <w:p w14:paraId="39904A18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соотносить точки в прямоугольной системе координат с координатами этой точки; </w:t>
      </w:r>
    </w:p>
    <w:p w14:paraId="6F774964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округлять целые числа и десятичные дроби, находить приближения чисел.</w:t>
      </w:r>
    </w:p>
    <w:p w14:paraId="4E4776E4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Числовые и буквенные выражения:</w:t>
      </w:r>
    </w:p>
    <w:p w14:paraId="26A8E285" w14:textId="77777777" w:rsidR="00E8504D" w:rsidRDefault="00C265F5">
      <w:pPr>
        <w:widowControl w:val="0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степени; </w:t>
      </w:r>
    </w:p>
    <w:p w14:paraId="3806CC0D" w14:textId="77777777" w:rsidR="00E8504D" w:rsidRDefault="00C265F5">
      <w:pPr>
        <w:widowControl w:val="0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признаками делимости, раскладывать натуральные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числа на простые множители; </w:t>
      </w:r>
    </w:p>
    <w:p w14:paraId="77CEF05A" w14:textId="77777777" w:rsidR="00E8504D" w:rsidRDefault="00C265F5">
      <w:pPr>
        <w:widowControl w:val="0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масштабом, составлять пропорции и отношения; </w:t>
      </w:r>
    </w:p>
    <w:p w14:paraId="58E7A089" w14:textId="77777777" w:rsidR="00E8504D" w:rsidRDefault="00C265F5">
      <w:pPr>
        <w:widowControl w:val="0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преобразования; </w:t>
      </w:r>
    </w:p>
    <w:p w14:paraId="49067AB7" w14:textId="77777777" w:rsidR="00E8504D" w:rsidRDefault="00C265F5">
      <w:pPr>
        <w:widowControl w:val="0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находить неизвестный компонент равенства. </w:t>
      </w:r>
    </w:p>
    <w:p w14:paraId="189E9B3F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текстовых задач:</w:t>
      </w:r>
    </w:p>
    <w:p w14:paraId="17B66E6C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решать многошаговые текстовые задачи арифметическим способом;</w:t>
      </w:r>
    </w:p>
    <w:p w14:paraId="4CB6D0FE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задачи, связанные с отношением, пропорциональностью величин, процентами; решать три основные задачи на дроби и проценты; </w:t>
      </w:r>
    </w:p>
    <w:p w14:paraId="1C7C7D1D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задачи, содержащие зависимости, связывающие величины: скорость, время, расстояние, цена, количество, стоимость; производительность, время, объёма работы, используя арифметические действия, оценку, прикидку; пользоваться единицами измерения соответствующих величин; </w:t>
      </w:r>
    </w:p>
    <w:p w14:paraId="6ED87708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составлять буквенные выражения по условию задачи; </w:t>
      </w:r>
    </w:p>
    <w:p w14:paraId="015B6246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извлекать информацию, представленную в таблицах, на линейной, столбчатой или круговой диаграммах, интерпретировать представленные данные; использовать данные при решении задач; </w:t>
      </w:r>
    </w:p>
    <w:p w14:paraId="29D5CE5B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представлять информацию с помощью таблиц, линейной и столбчатой диаграмм. </w:t>
      </w:r>
    </w:p>
    <w:p w14:paraId="0A5A3202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Наглядная геометрия:</w:t>
      </w:r>
    </w:p>
    <w:p w14:paraId="413D3781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фигур; </w:t>
      </w:r>
    </w:p>
    <w:p w14:paraId="6487179B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фигуры; </w:t>
      </w:r>
    </w:p>
    <w:p w14:paraId="2DA17F42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геометрическими понятиями: равенство фигур, симметрия; использовать терминологию, связанную с симметрией: ось симметрии, центр симметрии; </w:t>
      </w:r>
    </w:p>
    <w:p w14:paraId="279BDAAC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мерой углов; распознавать на чертежах острый, прямой, развёрнутый и тупой углы; </w:t>
      </w:r>
    </w:p>
    <w:p w14:paraId="2120CE34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вычислять длину ломаной, периметр многоугольника, пользоваться единицами измерения длины, выражать одни единицы измерения длины через другие; </w:t>
      </w:r>
    </w:p>
    <w:p w14:paraId="029372F1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находить, используя чертёжные инструменты, расстояния: между двумя точками, от точки до прямой, длину пути на квадратной сетке; </w:t>
      </w:r>
    </w:p>
    <w:p w14:paraId="6DAD370E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вычислять площадь фигур, составленных из прямоугольников, использовать разбиение на прямоугольники, на равные фигуры, достраивание до прямоугольника; пользоваться основными единицами измерения площади;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выражать одни единицы измерения площади через другие; </w:t>
      </w:r>
    </w:p>
    <w:p w14:paraId="2925F413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распознавать на моделях и изображениях пирамиду, конус, цилиндр, использовать терминологию: вершина, ребро, грань, основание, развёртка; </w:t>
      </w:r>
    </w:p>
    <w:p w14:paraId="30113B2B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изображать на клетчатой бумаге прямоугольный параллелепипед; </w:t>
      </w:r>
    </w:p>
    <w:p w14:paraId="2017B84A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вычислять объём прямоугольного параллелепипеда, куба, пользоваться основными единицами измерения объёма; выражать одни единицы измерения объёма через другие; </w:t>
      </w:r>
    </w:p>
    <w:p w14:paraId="4905B64A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несложные задачи на нахождение геометрических величин в практических ситуациях. </w:t>
      </w:r>
    </w:p>
    <w:p w14:paraId="7B2F12B1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ECFA06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4" w:name="_heading=h.35nkun2" w:colFirst="0" w:colLast="0"/>
      <w:bookmarkEnd w:id="14"/>
      <w:r>
        <w:rPr>
          <w:rFonts w:ascii="Times New Roman" w:eastAsia="Times New Roman" w:hAnsi="Times New Roman" w:cs="Times New Roman"/>
          <w:b/>
          <w:sz w:val="28"/>
          <w:szCs w:val="28"/>
        </w:rPr>
        <w:t>Специальные результаты:</w:t>
      </w:r>
    </w:p>
    <w:p w14:paraId="39409D69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зрительно-осязательным способом обследования и восприятия цветных (или контрастных, черно-белых) рельефных изображений предметов, контурных изображений геометрических фигур и т.п.</w:t>
      </w:r>
    </w:p>
    <w:p w14:paraId="7EE387D4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выполнять при помощи чертежных инструментов геометрические построения, построение графиков функций, диаграмм и т.п.</w:t>
      </w:r>
    </w:p>
    <w:p w14:paraId="79DEC32D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читать цветные (или контрастные, черно-белые) рельефные графики элементарных функций на координатной плоскости.</w:t>
      </w:r>
    </w:p>
    <w:p w14:paraId="71F29C97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правилами записи математических формул и специальных знаков.</w:t>
      </w:r>
    </w:p>
    <w:p w14:paraId="036E47D1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приемами преобразования математических выражений.</w:t>
      </w:r>
    </w:p>
    <w:p w14:paraId="38C5D340" w14:textId="77777777" w:rsidR="00E8504D" w:rsidRDefault="00C265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E8504D" w:rsidSect="00D4353F">
          <w:headerReference w:type="even" r:id="rId8"/>
          <w:footerReference w:type="even" r:id="rId9"/>
          <w:footerReference w:type="default" r:id="rId10"/>
          <w:type w:val="continuous"/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299"/>
        </w:sectPr>
      </w:pPr>
      <w:r>
        <w:br w:type="page"/>
      </w:r>
    </w:p>
    <w:p w14:paraId="18460C2E" w14:textId="36C4AADE" w:rsidR="00E8504D" w:rsidRDefault="00336294" w:rsidP="00336294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5" w:name="_heading=h.1ksv4uv" w:colFirst="0" w:colLast="0"/>
      <w:bookmarkEnd w:id="15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ТЕМАТИЧЕСКОЕ ПЛАНИРОВАНИЕ ПО УЧЕБНОМУ КУРСУ «МАТЕМАТИКА»</w:t>
      </w:r>
    </w:p>
    <w:p w14:paraId="524DF097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6" w:name="_heading=h.44sinio" w:colFirst="0" w:colLast="0"/>
      <w:bookmarkEnd w:id="16"/>
      <w:r>
        <w:rPr>
          <w:rFonts w:ascii="Times New Roman" w:eastAsia="Times New Roman" w:hAnsi="Times New Roman" w:cs="Times New Roman"/>
          <w:b/>
          <w:sz w:val="28"/>
          <w:szCs w:val="28"/>
        </w:rPr>
        <w:t>5 класс</w:t>
      </w:r>
    </w:p>
    <w:p w14:paraId="1313AD52" w14:textId="77777777" w:rsidR="00E8504D" w:rsidRDefault="00C265F5">
      <w:pPr>
        <w:widowControl w:val="0"/>
        <w:spacing w:after="0" w:line="240" w:lineRule="auto"/>
        <w:ind w:left="142" w:firstLine="709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(5 часов в неделю, всего 170 часов)</w:t>
      </w:r>
    </w:p>
    <w:tbl>
      <w:tblPr>
        <w:tblStyle w:val="afb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E8504D" w:rsidRPr="00FB11F5" w14:paraId="14E2D986" w14:textId="77777777" w:rsidTr="00FB11F5">
        <w:trPr>
          <w:trHeight w:val="753"/>
          <w:jc w:val="center"/>
        </w:trPr>
        <w:tc>
          <w:tcPr>
            <w:tcW w:w="1984" w:type="dxa"/>
            <w:vAlign w:val="center"/>
          </w:tcPr>
          <w:p w14:paraId="74ECDBCE" w14:textId="77777777" w:rsidR="00E8504D" w:rsidRPr="00FB11F5" w:rsidRDefault="00C265F5" w:rsidP="00FB11F5">
            <w:pPr>
              <w:ind w:left="276" w:right="129" w:hanging="1"/>
              <w:jc w:val="center"/>
              <w:rPr>
                <w:b/>
                <w:lang w:val="ru-RU"/>
              </w:rPr>
            </w:pPr>
            <w:r w:rsidRPr="00FB11F5">
              <w:rPr>
                <w:b/>
                <w:lang w:val="ru-RU"/>
              </w:rPr>
              <w:t>Название раздела (темы)</w:t>
            </w:r>
          </w:p>
          <w:p w14:paraId="3DB976CE" w14:textId="77777777" w:rsidR="00E8504D" w:rsidRPr="00FB11F5" w:rsidRDefault="00C265F5" w:rsidP="00FB11F5">
            <w:pPr>
              <w:ind w:left="43" w:right="129"/>
              <w:jc w:val="center"/>
              <w:rPr>
                <w:b/>
                <w:lang w:val="ru-RU"/>
              </w:rPr>
            </w:pPr>
            <w:r w:rsidRPr="00FB11F5">
              <w:rPr>
                <w:b/>
                <w:lang w:val="ru-RU"/>
              </w:rPr>
              <w:t>курса (число часов)</w:t>
            </w:r>
          </w:p>
        </w:tc>
        <w:tc>
          <w:tcPr>
            <w:tcW w:w="6803" w:type="dxa"/>
            <w:vAlign w:val="center"/>
          </w:tcPr>
          <w:p w14:paraId="0F0F982D" w14:textId="77777777" w:rsidR="00E8504D" w:rsidRPr="00FB11F5" w:rsidRDefault="00C265F5" w:rsidP="00FB11F5">
            <w:pPr>
              <w:ind w:left="571"/>
              <w:jc w:val="center"/>
              <w:rPr>
                <w:b/>
              </w:rPr>
            </w:pPr>
            <w:r w:rsidRPr="00FB11F5">
              <w:rPr>
                <w:b/>
              </w:rPr>
              <w:t>Основное содержание</w:t>
            </w:r>
          </w:p>
        </w:tc>
        <w:tc>
          <w:tcPr>
            <w:tcW w:w="6236" w:type="dxa"/>
            <w:vAlign w:val="center"/>
          </w:tcPr>
          <w:p w14:paraId="644DB9EE" w14:textId="77777777" w:rsidR="00E8504D" w:rsidRPr="00FB11F5" w:rsidRDefault="00C265F5" w:rsidP="00FB11F5">
            <w:pPr>
              <w:ind w:left="470" w:right="113"/>
              <w:jc w:val="center"/>
              <w:rPr>
                <w:b/>
              </w:rPr>
            </w:pPr>
            <w:r w:rsidRPr="00FB11F5">
              <w:rPr>
                <w:b/>
              </w:rPr>
              <w:t>Основные виды деятельности обучающихся</w:t>
            </w:r>
          </w:p>
        </w:tc>
      </w:tr>
      <w:tr w:rsidR="00E8504D" w:rsidRPr="00FB11F5" w14:paraId="3297CDF7" w14:textId="77777777" w:rsidTr="00FB11F5">
        <w:trPr>
          <w:trHeight w:val="2778"/>
          <w:jc w:val="center"/>
        </w:trPr>
        <w:tc>
          <w:tcPr>
            <w:tcW w:w="1984" w:type="dxa"/>
          </w:tcPr>
          <w:p w14:paraId="5DBF9908" w14:textId="77777777" w:rsidR="00E8504D" w:rsidRPr="00FB11F5" w:rsidRDefault="00C265F5">
            <w:pPr>
              <w:ind w:left="147" w:right="12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Натуральные числа и нуль. (43 ч.)</w:t>
            </w:r>
          </w:p>
        </w:tc>
        <w:tc>
          <w:tcPr>
            <w:tcW w:w="6803" w:type="dxa"/>
          </w:tcPr>
          <w:p w14:paraId="1A5EC052" w14:textId="77777777" w:rsidR="00E8504D" w:rsidRPr="00FB11F5" w:rsidRDefault="00C265F5">
            <w:pPr>
              <w:ind w:left="147" w:right="132" w:firstLine="572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прямой.</w:t>
            </w:r>
          </w:p>
          <w:p w14:paraId="4004B94B" w14:textId="77777777" w:rsidR="00E8504D" w:rsidRPr="00FB11F5" w:rsidRDefault="00C265F5">
            <w:pPr>
              <w:ind w:left="147" w:right="132" w:firstLine="572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Позиционная система счисления. Римская нумерация как пример непозиционной системы счисления. Десятичная система счисления.</w:t>
            </w:r>
          </w:p>
          <w:p w14:paraId="1045523C" w14:textId="77777777" w:rsidR="00E8504D" w:rsidRPr="00FB11F5" w:rsidRDefault="00C265F5">
            <w:pPr>
              <w:ind w:left="147" w:right="132" w:firstLine="572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Сравнение натуральных чисел, сравнение натуральных чисел с нулём. Способы сравнения. Округление натуральных чисел. </w:t>
            </w:r>
          </w:p>
          <w:p w14:paraId="4E706F0F" w14:textId="77777777" w:rsidR="00E8504D" w:rsidRPr="00FB11F5" w:rsidRDefault="00C265F5">
            <w:pPr>
              <w:ind w:left="147" w:right="132" w:firstLine="572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Сложение натуральных чисел; свойство нуля при сложении. Вычитание как действие, обратное сложению. Умножение натуральных чисел;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 </w:t>
            </w:r>
          </w:p>
          <w:p w14:paraId="4A61732E" w14:textId="77777777" w:rsidR="00E8504D" w:rsidRPr="00FB11F5" w:rsidRDefault="00C265F5">
            <w:pPr>
              <w:ind w:left="147" w:right="132" w:firstLine="572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Использование букв для обозначения неизвестного компонента и записи свойств арифметических действий. </w:t>
            </w:r>
          </w:p>
          <w:p w14:paraId="178C98A9" w14:textId="77777777" w:rsidR="00E8504D" w:rsidRPr="00FB11F5" w:rsidRDefault="00C265F5">
            <w:pPr>
              <w:ind w:left="147" w:right="132" w:firstLine="572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Делители и кратные числа, разложение на множители. Простые и составные числа. Признаки делимости на 2, 5, 10, 3, 9. Деление с остатком.</w:t>
            </w:r>
          </w:p>
          <w:p w14:paraId="07C942EC" w14:textId="77777777" w:rsidR="00E8504D" w:rsidRPr="00FB11F5" w:rsidRDefault="00C265F5">
            <w:pPr>
              <w:ind w:left="147" w:right="132" w:firstLine="572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Степень с натуральным показателем. Запись числа в виде суммы разрядных слагаемых. </w:t>
            </w:r>
          </w:p>
          <w:p w14:paraId="4F18FBB3" w14:textId="77777777" w:rsidR="00E8504D" w:rsidRPr="00FB11F5" w:rsidRDefault="00C265F5">
            <w:pPr>
              <w:ind w:left="147" w:right="132" w:firstLine="572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Числовое выражение. Вычисление значений числовых выражений; порядок выполнения действий. Использование при </w:t>
            </w:r>
            <w:r w:rsidRPr="00FB11F5">
              <w:rPr>
                <w:lang w:val="ru-RU"/>
              </w:rPr>
              <w:lastRenderedPageBreak/>
              <w:t xml:space="preserve">вычислениях переместительного и сочетательного свойств (законов) сложения и умножения, распределительного свойства умножения. </w:t>
            </w:r>
          </w:p>
        </w:tc>
        <w:tc>
          <w:tcPr>
            <w:tcW w:w="6236" w:type="dxa"/>
          </w:tcPr>
          <w:p w14:paraId="0C7CE310" w14:textId="77777777" w:rsidR="00E8504D" w:rsidRPr="00FB11F5" w:rsidRDefault="00C265F5">
            <w:pPr>
              <w:numPr>
                <w:ilvl w:val="0"/>
                <w:numId w:val="31"/>
              </w:numPr>
              <w:ind w:left="435" w:hanging="283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lastRenderedPageBreak/>
              <w:t>читать, сравнивать и упорядочивать натуральные числа;</w:t>
            </w:r>
          </w:p>
          <w:p w14:paraId="2E1F98E8" w14:textId="77777777" w:rsidR="00E8504D" w:rsidRPr="00FB11F5" w:rsidRDefault="00C265F5">
            <w:pPr>
              <w:numPr>
                <w:ilvl w:val="0"/>
                <w:numId w:val="31"/>
              </w:numPr>
              <w:ind w:left="435" w:hanging="283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изображать координатную прямую, соотносить точку на координатной (числовой) прямой с соответствующим ей числом; изображать натуральные числа точками на координатной (числовой) прямой, находить координаты точки;</w:t>
            </w:r>
          </w:p>
          <w:p w14:paraId="0D39C9B0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исследовать свойства натурального ряда, чисел 0 и 1 при сложении и умножении;</w:t>
            </w:r>
          </w:p>
          <w:p w14:paraId="7CFB0A66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использовать правило округления натуральных чисел;</w:t>
            </w:r>
          </w:p>
          <w:p w14:paraId="45CAE45D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выполнять арифметические действия с натуральными числами, вычислять значения числовых выражений со скобками и без скобок;</w:t>
            </w:r>
          </w:p>
          <w:p w14:paraId="13A7A0A0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</w:pPr>
            <w:r w:rsidRPr="00FB11F5">
              <w:rPr>
                <w:lang w:val="ru-RU"/>
              </w:rPr>
              <w:t xml:space="preserve">записывать произведение в виде степени, читать степени, использовать терминологию </w:t>
            </w:r>
            <w:r w:rsidRPr="00FB11F5">
              <w:t>(основание, показатель), вычислять значения степеней;</w:t>
            </w:r>
          </w:p>
          <w:p w14:paraId="20C9CFA0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выполнять прикидку и оценку значений числовых выражений, предлагать и применять приёмы проверки вычислений;</w:t>
            </w:r>
          </w:p>
          <w:p w14:paraId="792EFB1F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использовать при вычислениях переместительное и сочетательное свойства сложения и умножения, распределительное свойство умножения; формулировать и применять правила преобразования числовых выражений на основе свойств арифметических действий.</w:t>
            </w:r>
          </w:p>
          <w:p w14:paraId="1A64D7D7" w14:textId="77777777" w:rsidR="00E8504D" w:rsidRPr="00FB11F5" w:rsidRDefault="00C265F5">
            <w:pPr>
              <w:numPr>
                <w:ilvl w:val="0"/>
                <w:numId w:val="31"/>
              </w:numPr>
              <w:ind w:left="435" w:hanging="283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понимать и правильно употреблять термины, связанные с натуральными числами;</w:t>
            </w:r>
          </w:p>
          <w:p w14:paraId="29B90516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исследовать числовые закономерности, выдвигать и обосновывать гипотезы, формулировать обобщения и выводы по результатам проведённого исследования;</w:t>
            </w:r>
          </w:p>
          <w:p w14:paraId="3A04D663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формулировать определения делителя и кратного, называть делители и кратные числа; распознавать простые и составные числа; формулировать и применять признаки делимости на 2, 3, 5, 9, 10; применять алгоритм разложения числа на простые множители; находить остатки от деления и неполное частное;</w:t>
            </w:r>
          </w:p>
          <w:p w14:paraId="66A1730C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распознавать истинные и ложные высказывания о натуральных числах, приводить примеры и контрпримеры, строить высказывания и отрицания высказываний о свойствах натуральных чисел;</w:t>
            </w:r>
          </w:p>
          <w:p w14:paraId="5AC78074" w14:textId="77777777" w:rsidR="00E8504D" w:rsidRPr="00FB11F5" w:rsidRDefault="00C265F5" w:rsidP="00FB11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конструировать математические предложения с помощью связок «и», «или», «если…, то…».</w:t>
            </w:r>
          </w:p>
        </w:tc>
      </w:tr>
      <w:tr w:rsidR="00E8504D" w:rsidRPr="00FB11F5" w14:paraId="538D756C" w14:textId="77777777" w:rsidTr="00FB11F5">
        <w:trPr>
          <w:trHeight w:val="3675"/>
          <w:jc w:val="center"/>
        </w:trPr>
        <w:tc>
          <w:tcPr>
            <w:tcW w:w="1984" w:type="dxa"/>
          </w:tcPr>
          <w:p w14:paraId="04C53ED2" w14:textId="77777777" w:rsidR="00E8504D" w:rsidRPr="00FB11F5" w:rsidRDefault="00C265F5">
            <w:pPr>
              <w:ind w:left="147" w:right="129"/>
              <w:jc w:val="both"/>
            </w:pPr>
            <w:r w:rsidRPr="00FB11F5">
              <w:lastRenderedPageBreak/>
              <w:t>Дроби. (79 ч.)</w:t>
            </w:r>
          </w:p>
        </w:tc>
        <w:tc>
          <w:tcPr>
            <w:tcW w:w="6803" w:type="dxa"/>
          </w:tcPr>
          <w:p w14:paraId="1E07B9B6" w14:textId="77777777" w:rsidR="00E8504D" w:rsidRPr="00FB11F5" w:rsidRDefault="00C265F5">
            <w:pPr>
              <w:ind w:left="152" w:right="132" w:firstLine="572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дробь;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 </w:t>
            </w:r>
          </w:p>
          <w:p w14:paraId="296C302B" w14:textId="77777777" w:rsidR="00E8504D" w:rsidRPr="00FB11F5" w:rsidRDefault="00C265F5">
            <w:pPr>
              <w:ind w:left="152" w:right="132" w:firstLine="572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Сложение и вычитание дробей. Умножение и деление дробей; взаимно­обратные дроби. Нахождение части целого и целого по его части.</w:t>
            </w:r>
          </w:p>
          <w:p w14:paraId="3680AC2D" w14:textId="77777777" w:rsidR="00E8504D" w:rsidRPr="00FB11F5" w:rsidRDefault="00C265F5">
            <w:pPr>
              <w:ind w:left="152" w:right="132" w:firstLine="572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 </w:t>
            </w:r>
          </w:p>
          <w:p w14:paraId="015A09ED" w14:textId="77777777" w:rsidR="00E8504D" w:rsidRPr="00FB11F5" w:rsidRDefault="00C265F5" w:rsidP="00FB11F5">
            <w:pPr>
              <w:ind w:left="152" w:right="132" w:firstLine="572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Арифметические действия с десятичными дробями. </w:t>
            </w:r>
            <w:r w:rsidRPr="00FB11F5">
              <w:t>Округление десятичных дробей.</w:t>
            </w:r>
          </w:p>
        </w:tc>
        <w:tc>
          <w:tcPr>
            <w:tcW w:w="6236" w:type="dxa"/>
          </w:tcPr>
          <w:p w14:paraId="763B78D3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читать и записывать, сравнивать обыкновенные дроби, предлагать, обосновывать и обсуждать способы упорядочивания дробей;</w:t>
            </w:r>
          </w:p>
          <w:p w14:paraId="62972B8A" w14:textId="77777777" w:rsidR="00E8504D" w:rsidRPr="00FB11F5" w:rsidRDefault="00C265F5">
            <w:pPr>
              <w:numPr>
                <w:ilvl w:val="0"/>
                <w:numId w:val="31"/>
              </w:numPr>
              <w:ind w:left="435" w:hanging="283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понимать и правильно употреблять термины, связанные с обыкновенными и десятичными дробями;</w:t>
            </w:r>
          </w:p>
          <w:p w14:paraId="5C6E404C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моделировать в графической, предметной форме, с помощью компьютера понятия и свойства, связанные с обыкновенной дробью;</w:t>
            </w:r>
          </w:p>
          <w:p w14:paraId="0CA5846C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изображать обыкновенные дроби точками на координатной прямой; использовать координатную прямую для сравнения дробей;</w:t>
            </w:r>
          </w:p>
          <w:p w14:paraId="44D5CA6C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формулировать, записывать с помощью букв основное свойство обыкновенной дроби; использовать основное свойство дроби для сокращения дробей и приведения дроби к новому знаменателю;</w:t>
            </w:r>
          </w:p>
          <w:p w14:paraId="58C36AFF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представлять смешанную дробь в виде неправильной и выделять целую часть числа из неправильной дроби;</w:t>
            </w:r>
          </w:p>
          <w:p w14:paraId="5BECA9B4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выполнять арифметические действия с </w:t>
            </w:r>
            <w:r w:rsidRPr="00FB11F5">
              <w:rPr>
                <w:lang w:val="ru-RU"/>
              </w:rPr>
              <w:lastRenderedPageBreak/>
              <w:t>обыкновенными и десятичными дробями; применять свойства арифметических действий для рационализации вычислений;</w:t>
            </w:r>
          </w:p>
          <w:p w14:paraId="21373BE7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выполнять прикидку и оценку результата вычислений; предлагать и применять приёмы проверки вычислений;</w:t>
            </w:r>
          </w:p>
          <w:p w14:paraId="5F01DAC4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проводить исследования свойств дробей, опираясь на числовые эксперименты (в том числе с помощью компьютера);</w:t>
            </w:r>
          </w:p>
          <w:p w14:paraId="653286D7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распознавать истинные и ложные высказывания о дробях, приводить примеры и контрпримеры, строить высказывания и отрицания высказываний;</w:t>
            </w:r>
          </w:p>
          <w:p w14:paraId="5E6BC6B0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текстовые задачи, содержащие дробные данные, и задачи на нахождение части целого и целого по его части; выявлять их сходства и различия;</w:t>
            </w:r>
          </w:p>
          <w:p w14:paraId="67B22CF2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моделировать ход решения задачи с помощью рисунка, схемы, таблицы;</w:t>
            </w:r>
          </w:p>
          <w:p w14:paraId="3973260B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приводить, разбирать, оценивать различные решения, записи решений текстовых задач;</w:t>
            </w:r>
          </w:p>
          <w:p w14:paraId="11873D94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критически оценивать полученный результат, осуществлять самоконтроль, проверяя ответ на соответствие условию, находить ошибки;</w:t>
            </w:r>
          </w:p>
          <w:p w14:paraId="0C52187B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представлять десятичную дробь в виде обыкновенной, читать и записывать, сравнивать десятичные дроби, предлагать, обосновывать и обсуждать способы упорядочивания десятичных дробей. изображать десятичные дроби точками на координатной прямой;</w:t>
            </w:r>
          </w:p>
          <w:p w14:paraId="4481E5A0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выявлять сходства и различия правил арифметических действий с натуральными числами и десятичными дробями, объяснять их; </w:t>
            </w:r>
          </w:p>
          <w:p w14:paraId="4652F4C8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</w:pPr>
            <w:r w:rsidRPr="00FB11F5">
              <w:t>выполнять округление десятичных дробей;</w:t>
            </w:r>
          </w:p>
          <w:p w14:paraId="77856555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оперировать дробными числами в реальных жизненных ситуациях.</w:t>
            </w:r>
          </w:p>
        </w:tc>
      </w:tr>
      <w:tr w:rsidR="00E8504D" w:rsidRPr="00FB11F5" w14:paraId="26730F52" w14:textId="77777777" w:rsidTr="00FB11F5">
        <w:trPr>
          <w:trHeight w:val="794"/>
          <w:jc w:val="center"/>
        </w:trPr>
        <w:tc>
          <w:tcPr>
            <w:tcW w:w="1984" w:type="dxa"/>
          </w:tcPr>
          <w:p w14:paraId="74DEA0B3" w14:textId="77777777" w:rsidR="00E8504D" w:rsidRPr="00FB11F5" w:rsidRDefault="00C265F5" w:rsidP="00FB11F5">
            <w:pPr>
              <w:ind w:left="147" w:right="129"/>
              <w:jc w:val="both"/>
              <w:rPr>
                <w:lang w:val="ru-RU"/>
              </w:rPr>
            </w:pPr>
            <w:r w:rsidRPr="00FB11F5">
              <w:lastRenderedPageBreak/>
              <w:t>Решение текстовых задач. (8 ч.)</w:t>
            </w:r>
          </w:p>
        </w:tc>
        <w:tc>
          <w:tcPr>
            <w:tcW w:w="6803" w:type="dxa"/>
          </w:tcPr>
          <w:p w14:paraId="1BC7E585" w14:textId="77777777" w:rsidR="00E8504D" w:rsidRPr="00FB11F5" w:rsidRDefault="00C265F5">
            <w:pPr>
              <w:ind w:left="152" w:right="132" w:firstLine="567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 </w:t>
            </w:r>
          </w:p>
          <w:p w14:paraId="5EBCE7C5" w14:textId="77777777" w:rsidR="00E8504D" w:rsidRPr="00FB11F5" w:rsidRDefault="00C265F5">
            <w:pPr>
              <w:ind w:left="152" w:right="132" w:firstLine="567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Решение задач, содержащих зависимости, связывающие величины: скорость, время, расстояние; цена, количество, стоимость. Единицы измерения: массы, объёма, цены; расстояния, времени, скорости. Связь между единицами измерения каждой величины. </w:t>
            </w:r>
          </w:p>
          <w:p w14:paraId="10146336" w14:textId="77777777" w:rsidR="00E8504D" w:rsidRPr="00FB11F5" w:rsidRDefault="00C265F5">
            <w:pPr>
              <w:ind w:left="152" w:right="132" w:firstLine="567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Решение основных задач на дроби. </w:t>
            </w:r>
          </w:p>
          <w:p w14:paraId="792EBEA5" w14:textId="77777777" w:rsidR="00E8504D" w:rsidRPr="00FB11F5" w:rsidRDefault="00C265F5" w:rsidP="00D4353F">
            <w:pPr>
              <w:ind w:left="152" w:right="132" w:firstLine="567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Представление данных в виде таблиц, столбчатых диаграмм.</w:t>
            </w:r>
          </w:p>
        </w:tc>
        <w:tc>
          <w:tcPr>
            <w:tcW w:w="6236" w:type="dxa"/>
          </w:tcPr>
          <w:p w14:paraId="1154AA58" w14:textId="77777777" w:rsidR="00E8504D" w:rsidRPr="00FB11F5" w:rsidRDefault="00C265F5">
            <w:pPr>
              <w:numPr>
                <w:ilvl w:val="0"/>
                <w:numId w:val="32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текстовые задачи арифметическим способом, использовать зависимости между величинами (скорость, время, расстояние; цена, количество, стоимость и др): анализировать и осмысливать текст задачи, переформулировать условие, извлекать необходимые данные, устанавливать зависимости между величинами, строить логическую цепочку рассуждений;</w:t>
            </w:r>
          </w:p>
          <w:p w14:paraId="7817A2BE" w14:textId="77777777" w:rsidR="00E8504D" w:rsidRPr="00FB11F5" w:rsidRDefault="00C265F5">
            <w:pPr>
              <w:numPr>
                <w:ilvl w:val="0"/>
                <w:numId w:val="32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моделировать ход решения задачи с помощью рисунка, схемы, таблицы;</w:t>
            </w:r>
          </w:p>
          <w:p w14:paraId="3DCB5CBE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критически оценивать полученный результат, осуществлять самоконтроль, проверяя ответ на соответствие условию, находить ошибки;</w:t>
            </w:r>
          </w:p>
          <w:p w14:paraId="3DB1B978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задачи с помощью перебора всех возможных вариантов;</w:t>
            </w:r>
          </w:p>
          <w:p w14:paraId="6624FF44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пользоваться основными единицами измерения: цены, массы; расстояния, времени, скорости; выражать одни единицы величины через другие; </w:t>
            </w:r>
          </w:p>
          <w:p w14:paraId="3461C944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 </w:t>
            </w:r>
          </w:p>
        </w:tc>
      </w:tr>
      <w:tr w:rsidR="00E8504D" w:rsidRPr="00FB11F5" w14:paraId="5317C7D5" w14:textId="77777777" w:rsidTr="00FB11F5">
        <w:trPr>
          <w:trHeight w:val="699"/>
          <w:jc w:val="center"/>
        </w:trPr>
        <w:tc>
          <w:tcPr>
            <w:tcW w:w="1984" w:type="dxa"/>
            <w:tcBorders>
              <w:bottom w:val="single" w:sz="4" w:space="0" w:color="000000"/>
            </w:tcBorders>
          </w:tcPr>
          <w:p w14:paraId="271F798F" w14:textId="77777777" w:rsidR="00E8504D" w:rsidRPr="00FB11F5" w:rsidRDefault="00C265F5">
            <w:pPr>
              <w:ind w:left="167" w:right="129"/>
              <w:jc w:val="both"/>
            </w:pPr>
            <w:r w:rsidRPr="00FB11F5">
              <w:t>Наглядная геометрия. (30 ч.)</w:t>
            </w:r>
          </w:p>
        </w:tc>
        <w:tc>
          <w:tcPr>
            <w:tcW w:w="6803" w:type="dxa"/>
            <w:tcBorders>
              <w:bottom w:val="single" w:sz="4" w:space="0" w:color="000000"/>
            </w:tcBorders>
          </w:tcPr>
          <w:p w14:paraId="7D872256" w14:textId="77777777" w:rsidR="00E8504D" w:rsidRPr="00940198" w:rsidRDefault="00C265F5">
            <w:pPr>
              <w:ind w:left="152" w:right="132" w:firstLine="567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 w:rsidRPr="00940198">
              <w:rPr>
                <w:lang w:val="ru-RU"/>
              </w:rPr>
              <w:t xml:space="preserve">Угол. Прямой, острый, тупой и развёрнутый углы. </w:t>
            </w:r>
          </w:p>
          <w:p w14:paraId="443D30B5" w14:textId="77777777" w:rsidR="00E8504D" w:rsidRPr="00FB11F5" w:rsidRDefault="00C265F5">
            <w:pPr>
              <w:ind w:left="152" w:right="132" w:firstLine="567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Длина отрезка, метрические единицы длины. Длина ломаной, периметр многоугольника. Измерение и построение углов с помощью транспортира. </w:t>
            </w:r>
          </w:p>
          <w:p w14:paraId="7A826625" w14:textId="77777777" w:rsidR="00E8504D" w:rsidRPr="00FB11F5" w:rsidRDefault="00C265F5">
            <w:pPr>
              <w:ind w:left="152" w:right="132" w:firstLine="567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Наглядные представления о фигурах на плоскости: многоугольник; прямоугольник, квадрат; треугольник, о равенстве фигур. </w:t>
            </w:r>
          </w:p>
          <w:p w14:paraId="779583D6" w14:textId="77777777" w:rsidR="00E8504D" w:rsidRPr="00FB11F5" w:rsidRDefault="00C265F5">
            <w:pPr>
              <w:ind w:left="152" w:right="132" w:firstLine="567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</w:t>
            </w:r>
            <w:r w:rsidRPr="00FB11F5">
              <w:rPr>
                <w:lang w:val="ru-RU"/>
              </w:rPr>
              <w:lastRenderedPageBreak/>
              <w:t xml:space="preserve">нелинованной и клетчатой бумаге. Использование свойств сторон и углов прямоугольника, квадрата. </w:t>
            </w:r>
          </w:p>
          <w:p w14:paraId="3DEFA63F" w14:textId="77777777" w:rsidR="00E8504D" w:rsidRPr="00FB11F5" w:rsidRDefault="00C265F5">
            <w:pPr>
              <w:ind w:left="152" w:right="132" w:firstLine="567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 </w:t>
            </w:r>
          </w:p>
          <w:p w14:paraId="2DC9A251" w14:textId="77777777" w:rsidR="00E8504D" w:rsidRPr="00FB11F5" w:rsidRDefault="00C265F5">
            <w:pPr>
              <w:ind w:left="152" w:right="132" w:firstLine="567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др.). </w:t>
            </w:r>
          </w:p>
          <w:p w14:paraId="2B64D8B1" w14:textId="77777777" w:rsidR="00E8504D" w:rsidRPr="00FB11F5" w:rsidRDefault="00C265F5">
            <w:pPr>
              <w:ind w:left="152" w:right="132" w:firstLine="567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Объём прямоугольного параллелепипеда, куба. Единицы измерения объёма.</w:t>
            </w:r>
          </w:p>
          <w:p w14:paraId="56D9BAEB" w14:textId="77777777" w:rsidR="00E8504D" w:rsidRPr="00FB11F5" w:rsidRDefault="00E8504D">
            <w:pPr>
              <w:ind w:left="167" w:right="159"/>
              <w:jc w:val="both"/>
              <w:rPr>
                <w:lang w:val="ru-RU"/>
              </w:rPr>
            </w:pPr>
          </w:p>
        </w:tc>
        <w:tc>
          <w:tcPr>
            <w:tcW w:w="6236" w:type="dxa"/>
            <w:tcBorders>
              <w:bottom w:val="single" w:sz="4" w:space="0" w:color="000000"/>
            </w:tcBorders>
          </w:tcPr>
          <w:p w14:paraId="79E4A12F" w14:textId="77777777" w:rsidR="00E8504D" w:rsidRPr="00FB11F5" w:rsidRDefault="00C265F5">
            <w:pPr>
              <w:numPr>
                <w:ilvl w:val="0"/>
                <w:numId w:val="31"/>
              </w:numPr>
              <w:ind w:left="435" w:hanging="283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lastRenderedPageBreak/>
              <w:t>пользоваться геометрическими понятиями: точка, прямая, отрезок, луч, угол, многоугольник, окружность, круг;</w:t>
            </w:r>
          </w:p>
          <w:p w14:paraId="530883C8" w14:textId="77777777" w:rsidR="00E8504D" w:rsidRPr="00FB11F5" w:rsidRDefault="00C265F5">
            <w:pPr>
              <w:numPr>
                <w:ilvl w:val="0"/>
                <w:numId w:val="31"/>
              </w:numPr>
              <w:ind w:left="435" w:hanging="283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использовать терминологию, связанную с углами: вершина, сторона; с многоугольниками: угол, вершина, сторона, диагональ; с окружностью: радиус, диаметр, центр; </w:t>
            </w:r>
          </w:p>
          <w:p w14:paraId="08B4654E" w14:textId="77777777" w:rsidR="00E8504D" w:rsidRPr="00FB11F5" w:rsidRDefault="00C265F5">
            <w:pPr>
              <w:numPr>
                <w:ilvl w:val="0"/>
                <w:numId w:val="31"/>
              </w:numPr>
              <w:ind w:left="435" w:hanging="283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использовать свойства сторон и углов прямоугольника, квадрата для их построения, вычисления площади и периметра; </w:t>
            </w:r>
          </w:p>
          <w:p w14:paraId="0B9F060E" w14:textId="77777777" w:rsidR="00E8504D" w:rsidRPr="00FB11F5" w:rsidRDefault="00C265F5">
            <w:pPr>
              <w:numPr>
                <w:ilvl w:val="0"/>
                <w:numId w:val="31"/>
              </w:numPr>
              <w:ind w:left="435" w:hanging="283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вычислять периметр и площадь квадрата, прямоугольника, фигур, составленных из </w:t>
            </w:r>
            <w:r w:rsidRPr="00FB11F5">
              <w:rPr>
                <w:lang w:val="ru-RU"/>
              </w:rPr>
              <w:lastRenderedPageBreak/>
              <w:t xml:space="preserve">прямоугольников, в том числе фигур, изображённых на клетчатой бумаге; </w:t>
            </w:r>
          </w:p>
          <w:p w14:paraId="6EB7FAB6" w14:textId="77777777" w:rsidR="00E8504D" w:rsidRPr="00FB11F5" w:rsidRDefault="00C265F5">
            <w:pPr>
              <w:numPr>
                <w:ilvl w:val="0"/>
                <w:numId w:val="31"/>
              </w:numPr>
              <w:ind w:left="435" w:hanging="283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пользоваться основными метрическими единицами измерения длины, площади; выражать одни единицы величины через другие; </w:t>
            </w:r>
          </w:p>
          <w:p w14:paraId="2319F7BA" w14:textId="77777777" w:rsidR="00E8504D" w:rsidRPr="00FB11F5" w:rsidRDefault="00C265F5">
            <w:pPr>
              <w:numPr>
                <w:ilvl w:val="0"/>
                <w:numId w:val="31"/>
              </w:numPr>
              <w:ind w:left="435" w:hanging="283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распознавать параллелепипед, куб, использовать терминологию: вершина, ребро грань, измерения; находить измерения параллелепипеда, куба; </w:t>
            </w:r>
          </w:p>
          <w:p w14:paraId="36416BB8" w14:textId="77777777" w:rsidR="00E8504D" w:rsidRPr="00FB11F5" w:rsidRDefault="00C265F5">
            <w:pPr>
              <w:numPr>
                <w:ilvl w:val="0"/>
                <w:numId w:val="31"/>
              </w:numPr>
              <w:ind w:left="435" w:hanging="283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вычислять объём куба, параллелепипеда по заданным измерениям, пользоваться единицами измерения объёма; </w:t>
            </w:r>
          </w:p>
          <w:p w14:paraId="06CE40D2" w14:textId="77777777" w:rsidR="00E8504D" w:rsidRPr="00FB11F5" w:rsidRDefault="00C265F5">
            <w:pPr>
              <w:numPr>
                <w:ilvl w:val="0"/>
                <w:numId w:val="31"/>
              </w:numPr>
              <w:ind w:left="435" w:hanging="283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решать несложные задачи на измерение геометрических величин в практических ситуациях. </w:t>
            </w:r>
          </w:p>
          <w:p w14:paraId="31997D00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использовать линейку и транспортир как инструменты для построения и измерения: измерять длину отрезка, величину угла; строить отрезок заданной длины, угол, заданной величины; откладывать циркулем равные отрезки, строить окружность заданного радиуса;</w:t>
            </w:r>
          </w:p>
          <w:p w14:paraId="685D3221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изображать конфигурации геометрических фигур на нелинованной и клетчатой бумаге (для слабовидящих); предлагать, описывать и обсуждать способы, алгоритмы построения;</w:t>
            </w:r>
          </w:p>
          <w:p w14:paraId="5A59009E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распознавать и изображать на нелинованной и клетчатой бумаге прямой, острый, тупой, развёрнутый углы (для слабовидящих), (для слепых обучающихся изображать изучаемые углы в приборе для письма по брайлю); сравнивать углы;</w:t>
            </w:r>
          </w:p>
          <w:p w14:paraId="23798511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понимать и использовать при решении задач зависимости между единицами метрической системы мер; знакомиться с неметрическими системами мер; выражать длину в различных единицах измерения.</w:t>
            </w:r>
          </w:p>
          <w:p w14:paraId="07F2A496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приводить примеры объектов реального мира, имеющих форму многоугольника, прямоугольника, квадрата, треугольника, оценивать их линейные </w:t>
            </w:r>
            <w:r w:rsidRPr="00FB11F5">
              <w:rPr>
                <w:lang w:val="ru-RU"/>
              </w:rPr>
              <w:lastRenderedPageBreak/>
              <w:t>размеры. вычислять: периметр треугольника, прямоугольника, многоугольника; площадь прямоугольника, квадрата;</w:t>
            </w:r>
          </w:p>
          <w:p w14:paraId="02A0C5F1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изображать остроугольные, прямоугольные и тупоугольные треугольники;</w:t>
            </w:r>
          </w:p>
          <w:p w14:paraId="6CD671E9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строить на нелинованной и клетчатой бумаге квадрат и прямоугольник с заданными длинами сторон (для слабовидящих), (для слепых обучающихся изображать изучаемые фигуры в приборе для письма по брайлю). исследовать свойства прямоугольника, квадрата путём эксперимента, наблюдения, измерения, моделирования; сравнивать свойства квадрата и прямоугольника </w:t>
            </w:r>
          </w:p>
          <w:p w14:paraId="79DCDCCC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распознавать истинные и ложные высказывания о многоугольниках, приводить примеры и контрпримеры. исследовать зависимость площади квадрата от длины его стороны;</w:t>
            </w:r>
          </w:p>
          <w:p w14:paraId="290F7745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выражать величину площади в различных единицах измерения метрической системы мер, понимать и использовать зависимости между метрическими единицами измерения площади;</w:t>
            </w:r>
          </w:p>
          <w:p w14:paraId="515F60F7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знакомиться с примерами применения площади и периметра в практических ситуациях. решать задачи из реальной жизни, предлагать и обсуждать различные способы решения задач.</w:t>
            </w:r>
          </w:p>
        </w:tc>
      </w:tr>
      <w:tr w:rsidR="00E8504D" w:rsidRPr="00FB11F5" w14:paraId="5EAB0218" w14:textId="77777777" w:rsidTr="00FB11F5">
        <w:trPr>
          <w:trHeight w:val="1554"/>
          <w:jc w:val="center"/>
        </w:trPr>
        <w:tc>
          <w:tcPr>
            <w:tcW w:w="1984" w:type="dxa"/>
            <w:tcBorders>
              <w:bottom w:val="single" w:sz="4" w:space="0" w:color="000000"/>
            </w:tcBorders>
          </w:tcPr>
          <w:p w14:paraId="525A29FE" w14:textId="77777777" w:rsidR="00E8504D" w:rsidRPr="00FB11F5" w:rsidRDefault="00C265F5">
            <w:pPr>
              <w:ind w:left="142" w:right="129"/>
              <w:jc w:val="both"/>
            </w:pPr>
            <w:r w:rsidRPr="00FB11F5">
              <w:lastRenderedPageBreak/>
              <w:t>Повторение и обобщение. (10 ч.)</w:t>
            </w:r>
          </w:p>
        </w:tc>
        <w:tc>
          <w:tcPr>
            <w:tcW w:w="6803" w:type="dxa"/>
            <w:tcBorders>
              <w:bottom w:val="single" w:sz="4" w:space="0" w:color="000000"/>
            </w:tcBorders>
          </w:tcPr>
          <w:p w14:paraId="6809D986" w14:textId="77777777" w:rsidR="00E8504D" w:rsidRPr="00FB11F5" w:rsidRDefault="00C265F5">
            <w:pPr>
              <w:ind w:left="169" w:right="159" w:firstLine="550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Повторение основных понятий и методов курса 5 класса, обобщение знаний.</w:t>
            </w:r>
          </w:p>
        </w:tc>
        <w:tc>
          <w:tcPr>
            <w:tcW w:w="6236" w:type="dxa"/>
            <w:tcBorders>
              <w:bottom w:val="single" w:sz="4" w:space="0" w:color="000000"/>
            </w:tcBorders>
          </w:tcPr>
          <w:p w14:paraId="5CEAEB3B" w14:textId="77777777" w:rsidR="00E8504D" w:rsidRPr="00FB11F5" w:rsidRDefault="00C265F5">
            <w:pPr>
              <w:numPr>
                <w:ilvl w:val="0"/>
                <w:numId w:val="31"/>
              </w:numPr>
              <w:ind w:left="435" w:hanging="283"/>
              <w:jc w:val="both"/>
              <w:rPr>
                <w:color w:val="000000"/>
                <w:lang w:val="ru-RU"/>
              </w:rPr>
            </w:pPr>
            <w:r w:rsidRPr="00FB11F5">
              <w:rPr>
                <w:color w:val="000000"/>
                <w:lang w:val="ru-RU"/>
              </w:rPr>
              <w:t>обобщать и систематизировать знания по курсу математики 5 класса;</w:t>
            </w:r>
          </w:p>
          <w:p w14:paraId="3B4F1272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вычислять значения выражений, содержащих натуральные числа, обыкновенные и десятичные дроби, выполнять преобразования чисел;</w:t>
            </w:r>
          </w:p>
          <w:p w14:paraId="63837B59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выбирать способ сравнения чисел, вычислений, применять свойства арифметических действий для рационализации вычислений; </w:t>
            </w:r>
          </w:p>
          <w:p w14:paraId="462000AA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осуществлять самоконтроль выполняемых действий и </w:t>
            </w:r>
            <w:r w:rsidRPr="00FB11F5">
              <w:rPr>
                <w:lang w:val="ru-RU"/>
              </w:rPr>
              <w:lastRenderedPageBreak/>
              <w:t>самопроверку результата вычислений;</w:t>
            </w:r>
          </w:p>
          <w:p w14:paraId="54C652D9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задачи из реальной жизни, применять математические знания для решения задач из других учебных предметов;</w:t>
            </w:r>
          </w:p>
          <w:p w14:paraId="5765278C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задачи разными способами, сравнивать способы решения задачи, выбирать рациональный способ.</w:t>
            </w:r>
          </w:p>
        </w:tc>
      </w:tr>
    </w:tbl>
    <w:p w14:paraId="617C438F" w14:textId="77777777" w:rsidR="00E8504D" w:rsidRDefault="00E8504D">
      <w:pPr>
        <w:widowControl w:val="0"/>
        <w:spacing w:after="0" w:line="240" w:lineRule="auto"/>
        <w:ind w:left="516" w:right="15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38B3EA" w14:textId="77777777" w:rsidR="00E8504D" w:rsidRDefault="00C265F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7" w:name="_heading=h.2jxsxqh" w:colFirst="0" w:colLast="0"/>
      <w:bookmarkEnd w:id="17"/>
      <w:r>
        <w:rPr>
          <w:rFonts w:ascii="Times New Roman" w:eastAsia="Times New Roman" w:hAnsi="Times New Roman" w:cs="Times New Roman"/>
          <w:b/>
          <w:sz w:val="28"/>
          <w:szCs w:val="28"/>
        </w:rPr>
        <w:t>6 класс</w:t>
      </w:r>
    </w:p>
    <w:p w14:paraId="555B1895" w14:textId="77777777" w:rsidR="00E8504D" w:rsidRDefault="00C265F5">
      <w:pPr>
        <w:widowControl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(5 часов в неделю, всего 170 часов)</w:t>
      </w:r>
    </w:p>
    <w:tbl>
      <w:tblPr>
        <w:tblStyle w:val="afc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6"/>
      </w:tblGrid>
      <w:tr w:rsidR="00E8504D" w:rsidRPr="00FB11F5" w14:paraId="495501A1" w14:textId="77777777" w:rsidTr="00FB11F5">
        <w:trPr>
          <w:jc w:val="center"/>
        </w:trPr>
        <w:tc>
          <w:tcPr>
            <w:tcW w:w="1984" w:type="dxa"/>
          </w:tcPr>
          <w:p w14:paraId="22CB00A5" w14:textId="77777777" w:rsidR="00E8504D" w:rsidRPr="00FB11F5" w:rsidRDefault="00C265F5">
            <w:pPr>
              <w:ind w:right="33" w:hanging="1"/>
              <w:jc w:val="center"/>
              <w:rPr>
                <w:b/>
                <w:lang w:val="ru-RU"/>
              </w:rPr>
            </w:pPr>
            <w:r w:rsidRPr="00FB11F5">
              <w:rPr>
                <w:b/>
                <w:lang w:val="ru-RU"/>
              </w:rPr>
              <w:t>Название раздела (темы) курса (число часов)</w:t>
            </w:r>
          </w:p>
        </w:tc>
        <w:tc>
          <w:tcPr>
            <w:tcW w:w="6803" w:type="dxa"/>
          </w:tcPr>
          <w:p w14:paraId="60E47EB9" w14:textId="77777777" w:rsidR="00E8504D" w:rsidRPr="00FB11F5" w:rsidRDefault="00C265F5">
            <w:pPr>
              <w:ind w:left="571"/>
              <w:jc w:val="both"/>
              <w:rPr>
                <w:b/>
              </w:rPr>
            </w:pPr>
            <w:r w:rsidRPr="00FB11F5">
              <w:rPr>
                <w:b/>
              </w:rPr>
              <w:t>Основное содержание</w:t>
            </w:r>
          </w:p>
        </w:tc>
        <w:tc>
          <w:tcPr>
            <w:tcW w:w="6236" w:type="dxa"/>
          </w:tcPr>
          <w:p w14:paraId="38DE75AB" w14:textId="77777777" w:rsidR="00E8504D" w:rsidRPr="00FB11F5" w:rsidRDefault="00C265F5">
            <w:pPr>
              <w:ind w:left="470" w:right="113"/>
              <w:jc w:val="center"/>
              <w:rPr>
                <w:b/>
              </w:rPr>
            </w:pPr>
            <w:r w:rsidRPr="00FB11F5">
              <w:rPr>
                <w:b/>
              </w:rPr>
              <w:t>Основные виды деятельности обучающихся</w:t>
            </w:r>
          </w:p>
        </w:tc>
      </w:tr>
      <w:tr w:rsidR="00E8504D" w:rsidRPr="00FB11F5" w14:paraId="6231E13C" w14:textId="77777777" w:rsidTr="00FB11F5">
        <w:trPr>
          <w:jc w:val="center"/>
        </w:trPr>
        <w:tc>
          <w:tcPr>
            <w:tcW w:w="1984" w:type="dxa"/>
          </w:tcPr>
          <w:p w14:paraId="5D2C5587" w14:textId="77777777" w:rsidR="00E8504D" w:rsidRPr="00FB11F5" w:rsidRDefault="00C265F5">
            <w:pPr>
              <w:ind w:right="33"/>
              <w:jc w:val="both"/>
            </w:pPr>
            <w:r w:rsidRPr="00FB11F5">
              <w:t>Натуральные числа. (30 ч.)</w:t>
            </w:r>
          </w:p>
        </w:tc>
        <w:tc>
          <w:tcPr>
            <w:tcW w:w="6803" w:type="dxa"/>
          </w:tcPr>
          <w:p w14:paraId="08DA064C" w14:textId="77777777" w:rsidR="00E8504D" w:rsidRPr="00FB11F5" w:rsidRDefault="00C265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      </w:r>
          </w:p>
          <w:p w14:paraId="2F303474" w14:textId="77777777" w:rsidR="00E8504D" w:rsidRPr="00FB11F5" w:rsidRDefault="00C265F5">
            <w:pPr>
              <w:ind w:firstLine="709"/>
              <w:jc w:val="both"/>
              <w:rPr>
                <w:b/>
              </w:rPr>
            </w:pPr>
            <w:r w:rsidRPr="00FB11F5">
              <w:rPr>
                <w:lang w:val="ru-RU"/>
              </w:rPr>
              <w:t xml:space="preserve">Делители и кратные числа; наибольший общий делитель и наименьшее общее кратное. </w:t>
            </w:r>
            <w:r w:rsidRPr="00FB11F5">
              <w:t xml:space="preserve">Делимость суммы и произведения. Деление с остатком. </w:t>
            </w:r>
          </w:p>
          <w:p w14:paraId="67590B5F" w14:textId="77777777" w:rsidR="00E8504D" w:rsidRPr="00FB11F5" w:rsidRDefault="00E8504D">
            <w:pPr>
              <w:ind w:left="169" w:right="159"/>
              <w:jc w:val="both"/>
            </w:pPr>
          </w:p>
        </w:tc>
        <w:tc>
          <w:tcPr>
            <w:tcW w:w="6236" w:type="dxa"/>
          </w:tcPr>
          <w:p w14:paraId="5E16356B" w14:textId="77777777" w:rsidR="00E8504D" w:rsidRPr="00FB11F5" w:rsidRDefault="00C265F5">
            <w:pPr>
              <w:numPr>
                <w:ilvl w:val="0"/>
                <w:numId w:val="27"/>
              </w:numPr>
              <w:ind w:right="154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знать и понимать термины, связанные с различными видами чисел и способами их записи, переходить (если это возможно) от одной формы записи числа к другой; </w:t>
            </w:r>
          </w:p>
          <w:p w14:paraId="150C3805" w14:textId="77777777" w:rsidR="00E8504D" w:rsidRPr="00FB11F5" w:rsidRDefault="00C265F5">
            <w:pPr>
              <w:numPr>
                <w:ilvl w:val="0"/>
                <w:numId w:val="27"/>
              </w:numPr>
              <w:ind w:right="154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сравнивать и упорядочивать целые числа, обыкновенные и десятичные дроби, сравнивать числа одного и разных знаков; </w:t>
            </w:r>
          </w:p>
          <w:p w14:paraId="10CDCBBF" w14:textId="77777777" w:rsidR="00E8504D" w:rsidRPr="00FB11F5" w:rsidRDefault="00C265F5">
            <w:pPr>
              <w:numPr>
                <w:ilvl w:val="0"/>
                <w:numId w:val="27"/>
              </w:numPr>
              <w:ind w:right="154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числами; </w:t>
            </w:r>
          </w:p>
          <w:p w14:paraId="420E0D24" w14:textId="77777777" w:rsidR="00E8504D" w:rsidRPr="00FB11F5" w:rsidRDefault="00C265F5">
            <w:pPr>
              <w:numPr>
                <w:ilvl w:val="0"/>
                <w:numId w:val="27"/>
              </w:numPr>
              <w:ind w:right="154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вычислять значения числовых выражений, выполнять прикидку и оценку результата вычислений; выполнять преобразования числовых выражений на основе свойств арифметических действий; </w:t>
            </w:r>
          </w:p>
          <w:p w14:paraId="301B051B" w14:textId="77777777" w:rsidR="00E8504D" w:rsidRPr="00FB11F5" w:rsidRDefault="00C265F5">
            <w:pPr>
              <w:numPr>
                <w:ilvl w:val="0"/>
                <w:numId w:val="27"/>
              </w:numPr>
              <w:ind w:right="154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числа; </w:t>
            </w:r>
          </w:p>
          <w:p w14:paraId="179FAD49" w14:textId="77777777" w:rsidR="00E8504D" w:rsidRPr="00FB11F5" w:rsidRDefault="00C265F5">
            <w:pPr>
              <w:numPr>
                <w:ilvl w:val="0"/>
                <w:numId w:val="27"/>
              </w:numPr>
              <w:ind w:right="155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округлять целые числа и десятичные дроби, находить </w:t>
            </w:r>
            <w:r w:rsidRPr="00FB11F5">
              <w:rPr>
                <w:lang w:val="ru-RU"/>
              </w:rPr>
              <w:lastRenderedPageBreak/>
              <w:t>приближения чисел;</w:t>
            </w:r>
          </w:p>
          <w:p w14:paraId="63C78024" w14:textId="77777777" w:rsidR="00E8504D" w:rsidRPr="00FB11F5" w:rsidRDefault="00C265F5">
            <w:pPr>
              <w:numPr>
                <w:ilvl w:val="0"/>
                <w:numId w:val="27"/>
              </w:numPr>
              <w:ind w:right="155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выполнять арифметические действия с многозначными натуральными числами, находить значения числовых выражений со скобками и без скобок; вычислять значения выражений, содержащих степени;</w:t>
            </w:r>
          </w:p>
          <w:p w14:paraId="778BCEE0" w14:textId="77777777" w:rsidR="00E8504D" w:rsidRPr="00FB11F5" w:rsidRDefault="00C265F5">
            <w:pPr>
              <w:numPr>
                <w:ilvl w:val="0"/>
                <w:numId w:val="27"/>
              </w:numPr>
              <w:ind w:right="155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использовать при вычислениях переместительное и сочетательное свойства сложения и умножения, распределительное свойство умножения относительно сложения, свойства арифметических действий;</w:t>
            </w:r>
          </w:p>
          <w:p w14:paraId="498C537F" w14:textId="77777777" w:rsidR="00E8504D" w:rsidRPr="00FB11F5" w:rsidRDefault="00C265F5">
            <w:pPr>
              <w:numPr>
                <w:ilvl w:val="0"/>
                <w:numId w:val="27"/>
              </w:numPr>
              <w:ind w:right="155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исследовать числовые закономерности, проводить числовые эксперименты, выдвигать и обосновывать гипотезы;</w:t>
            </w:r>
          </w:p>
          <w:p w14:paraId="276C0D2C" w14:textId="77777777" w:rsidR="00E8504D" w:rsidRPr="00FB11F5" w:rsidRDefault="00C265F5">
            <w:pPr>
              <w:numPr>
                <w:ilvl w:val="0"/>
                <w:numId w:val="27"/>
              </w:numPr>
              <w:ind w:right="155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формулировать определения делителя и кратного, наибольшего общего делителя и наименьшего общего кратного, простого и составного чисел; использовать эти понятия при решении задач;</w:t>
            </w:r>
          </w:p>
          <w:p w14:paraId="7742293F" w14:textId="77777777" w:rsidR="00E8504D" w:rsidRPr="00FB11F5" w:rsidRDefault="00C265F5">
            <w:pPr>
              <w:numPr>
                <w:ilvl w:val="0"/>
                <w:numId w:val="27"/>
              </w:numPr>
              <w:ind w:right="155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применять алгоритмы вычисления наибольшего общего делителя и наименьшего общего кратного двух чисел, алгоритм разложения числа на простые множители;</w:t>
            </w:r>
          </w:p>
          <w:p w14:paraId="4035550A" w14:textId="77777777" w:rsidR="00E8504D" w:rsidRPr="00FB11F5" w:rsidRDefault="00C265F5">
            <w:pPr>
              <w:numPr>
                <w:ilvl w:val="0"/>
                <w:numId w:val="27"/>
              </w:numPr>
              <w:ind w:right="155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исследовать свойства делимости суммы и произведения чисел;</w:t>
            </w:r>
          </w:p>
          <w:p w14:paraId="590C43E9" w14:textId="77777777" w:rsidR="00E8504D" w:rsidRPr="00FB11F5" w:rsidRDefault="00C265F5">
            <w:pPr>
              <w:numPr>
                <w:ilvl w:val="0"/>
                <w:numId w:val="27"/>
              </w:numPr>
              <w:ind w:right="155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приводить примеры чисел с заданными свойствами, распознавать верные и неверные утверждения о свойствах чисел, опровергать неверные утверждения с помощью контрпримеров;</w:t>
            </w:r>
          </w:p>
          <w:p w14:paraId="46963555" w14:textId="77777777" w:rsidR="00E8504D" w:rsidRPr="00FB11F5" w:rsidRDefault="00C265F5">
            <w:pPr>
              <w:numPr>
                <w:ilvl w:val="0"/>
                <w:numId w:val="27"/>
              </w:numPr>
              <w:ind w:right="155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конструировать математические предложения с помощью связок «и», «или», «если…, то…»;</w:t>
            </w:r>
          </w:p>
          <w:p w14:paraId="0B88E91B" w14:textId="77777777" w:rsidR="00E8504D" w:rsidRPr="00FB11F5" w:rsidRDefault="00C265F5">
            <w:pPr>
              <w:numPr>
                <w:ilvl w:val="0"/>
                <w:numId w:val="27"/>
              </w:numPr>
              <w:ind w:right="155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решать текстовые задачи, включающие понятия делимости, арифметическим способом, использовать перебор всех возможных вариантов;</w:t>
            </w:r>
          </w:p>
          <w:p w14:paraId="1E636184" w14:textId="77777777" w:rsidR="00E8504D" w:rsidRPr="00FB11F5" w:rsidRDefault="00C265F5">
            <w:pPr>
              <w:numPr>
                <w:ilvl w:val="0"/>
                <w:numId w:val="27"/>
              </w:numPr>
              <w:ind w:right="155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приводить, разбирать, оценивать различные решения, </w:t>
            </w:r>
            <w:r w:rsidRPr="00FB11F5">
              <w:rPr>
                <w:lang w:val="ru-RU"/>
              </w:rPr>
              <w:lastRenderedPageBreak/>
              <w:t>записи решений текстовых задач;</w:t>
            </w:r>
          </w:p>
          <w:p w14:paraId="65A0BAF9" w14:textId="77777777" w:rsidR="00E8504D" w:rsidRPr="00FB11F5" w:rsidRDefault="00C265F5">
            <w:pPr>
              <w:numPr>
                <w:ilvl w:val="0"/>
                <w:numId w:val="27"/>
              </w:numPr>
              <w:ind w:right="155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критически оценивать полученный результат, находить ошибки, осуществлять самоконтроль, проверяя ответ на соответствие условию.</w:t>
            </w:r>
          </w:p>
        </w:tc>
      </w:tr>
      <w:tr w:rsidR="00E8504D" w:rsidRPr="00FB11F5" w14:paraId="57E4E1EE" w14:textId="77777777" w:rsidTr="00FB11F5">
        <w:trPr>
          <w:jc w:val="center"/>
        </w:trPr>
        <w:tc>
          <w:tcPr>
            <w:tcW w:w="1984" w:type="dxa"/>
          </w:tcPr>
          <w:p w14:paraId="2E9AA186" w14:textId="77777777" w:rsidR="00E8504D" w:rsidRPr="00FB11F5" w:rsidRDefault="00C265F5">
            <w:pPr>
              <w:ind w:right="33"/>
              <w:jc w:val="both"/>
            </w:pPr>
            <w:r w:rsidRPr="00FB11F5">
              <w:lastRenderedPageBreak/>
              <w:t>Дроби. (78 ч.)</w:t>
            </w:r>
          </w:p>
        </w:tc>
        <w:tc>
          <w:tcPr>
            <w:tcW w:w="6803" w:type="dxa"/>
          </w:tcPr>
          <w:p w14:paraId="7D336CA4" w14:textId="77777777" w:rsidR="00E8504D" w:rsidRPr="00FB11F5" w:rsidRDefault="00C265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 </w:t>
            </w:r>
          </w:p>
          <w:p w14:paraId="38DBBD0D" w14:textId="77777777" w:rsidR="00E8504D" w:rsidRPr="00FB11F5" w:rsidRDefault="00C265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Отношение. Деление в данном отношении. Масштаб, пропорция. Применение пропорций при решении задач.</w:t>
            </w:r>
          </w:p>
          <w:p w14:paraId="60F05DBC" w14:textId="77777777" w:rsidR="00E8504D" w:rsidRPr="00FB11F5" w:rsidRDefault="00C265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 </w:t>
            </w:r>
          </w:p>
          <w:p w14:paraId="0048D01D" w14:textId="77777777" w:rsidR="00E8504D" w:rsidRPr="00FB11F5" w:rsidRDefault="00C265F5">
            <w:pPr>
              <w:ind w:firstLine="708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Положительные и отрицательные числа</w:t>
            </w:r>
          </w:p>
          <w:p w14:paraId="0464A1B6" w14:textId="77777777" w:rsidR="00E8504D" w:rsidRPr="00FB11F5" w:rsidRDefault="00C265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 </w:t>
            </w:r>
          </w:p>
          <w:p w14:paraId="239C66F0" w14:textId="77777777" w:rsidR="00E8504D" w:rsidRPr="00FB11F5" w:rsidRDefault="00C265F5" w:rsidP="00FB11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 w:rsidRPr="00FB11F5">
              <w:t>Построение точек и фигур на координатной плоскости.</w:t>
            </w:r>
          </w:p>
        </w:tc>
        <w:tc>
          <w:tcPr>
            <w:tcW w:w="6236" w:type="dxa"/>
          </w:tcPr>
          <w:p w14:paraId="4225C04B" w14:textId="77777777" w:rsidR="00E8504D" w:rsidRPr="00FB11F5" w:rsidRDefault="00C265F5">
            <w:pPr>
              <w:numPr>
                <w:ilvl w:val="0"/>
                <w:numId w:val="19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сравнивать и упорядочивать дроби, выбирать способ сравнения дробей;</w:t>
            </w:r>
          </w:p>
          <w:p w14:paraId="3D4ECC42" w14:textId="77777777" w:rsidR="00E8504D" w:rsidRPr="00FB11F5" w:rsidRDefault="00C265F5">
            <w:pPr>
              <w:numPr>
                <w:ilvl w:val="0"/>
                <w:numId w:val="19"/>
              </w:numPr>
              <w:ind w:left="317" w:right="159" w:hanging="288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представлять десятичные дроби в виде обыкновенных дробей и обыкновенные в виде десятичных, использовать эквивалентные представления дробных чисел при их сравнении, при вычислениях;</w:t>
            </w:r>
          </w:p>
          <w:p w14:paraId="12FEDB64" w14:textId="77777777" w:rsidR="00E8504D" w:rsidRPr="00FB11F5" w:rsidRDefault="00C265F5">
            <w:pPr>
              <w:numPr>
                <w:ilvl w:val="0"/>
                <w:numId w:val="19"/>
              </w:numPr>
              <w:ind w:left="317" w:right="160" w:hanging="288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использовать десятичные дроби при преобразовании величин в метрической системе мер;</w:t>
            </w:r>
          </w:p>
          <w:p w14:paraId="563355E1" w14:textId="77777777" w:rsidR="00E8504D" w:rsidRPr="00FB11F5" w:rsidRDefault="00C265F5">
            <w:pPr>
              <w:numPr>
                <w:ilvl w:val="0"/>
                <w:numId w:val="19"/>
              </w:numPr>
              <w:ind w:left="317" w:right="159" w:hanging="288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выполнять арифметические действия с обыкновенными и десятичными дробями;</w:t>
            </w:r>
          </w:p>
          <w:p w14:paraId="0A728EAE" w14:textId="77777777" w:rsidR="00E8504D" w:rsidRPr="00FB11F5" w:rsidRDefault="00C265F5">
            <w:pPr>
              <w:numPr>
                <w:ilvl w:val="0"/>
                <w:numId w:val="19"/>
              </w:numPr>
              <w:ind w:left="317" w:right="159" w:hanging="288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вычислять значения выражений, содержащих обыкновенные и десятичные дроби, выполнять преобразования дробей, выбирать способ, применять свойства арифметических действий для рационализации вычислений;</w:t>
            </w:r>
          </w:p>
          <w:p w14:paraId="67D858F0" w14:textId="77777777" w:rsidR="00E8504D" w:rsidRPr="00FB11F5" w:rsidRDefault="00C265F5">
            <w:pPr>
              <w:numPr>
                <w:ilvl w:val="0"/>
                <w:numId w:val="19"/>
              </w:numPr>
              <w:ind w:left="317" w:right="157" w:hanging="288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составлять отношения и пропорции, находить отношение величин, делить величину в данном отношении;</w:t>
            </w:r>
          </w:p>
          <w:p w14:paraId="71D8E413" w14:textId="77777777" w:rsidR="00E8504D" w:rsidRPr="00FB11F5" w:rsidRDefault="00C265F5">
            <w:pPr>
              <w:numPr>
                <w:ilvl w:val="0"/>
                <w:numId w:val="19"/>
              </w:numPr>
              <w:ind w:left="317" w:right="157" w:hanging="288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находить экспериментальным путём отношение длины окружности к её диаметру;</w:t>
            </w:r>
          </w:p>
          <w:p w14:paraId="28B29488" w14:textId="77777777" w:rsidR="00E8504D" w:rsidRPr="00FB11F5" w:rsidRDefault="00C265F5">
            <w:pPr>
              <w:numPr>
                <w:ilvl w:val="0"/>
                <w:numId w:val="19"/>
              </w:numPr>
              <w:ind w:left="317" w:right="157" w:hanging="288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интерпретировать масштаб как отношение величин, находить масштаб плана, карты и вычислять расстояния, используя масштаб;</w:t>
            </w:r>
          </w:p>
          <w:p w14:paraId="65F8E0F9" w14:textId="77777777" w:rsidR="00E8504D" w:rsidRPr="00FB11F5" w:rsidRDefault="00C265F5">
            <w:pPr>
              <w:numPr>
                <w:ilvl w:val="0"/>
                <w:numId w:val="19"/>
              </w:numPr>
              <w:ind w:left="317" w:right="159" w:hanging="288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объяснять, что такое процент, употреблять обороты речи со словом «процент»;</w:t>
            </w:r>
          </w:p>
          <w:p w14:paraId="17DB99CF" w14:textId="77777777" w:rsidR="00E8504D" w:rsidRPr="00FB11F5" w:rsidRDefault="00C265F5">
            <w:pPr>
              <w:numPr>
                <w:ilvl w:val="0"/>
                <w:numId w:val="19"/>
              </w:numPr>
              <w:ind w:left="317" w:right="159" w:hanging="288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выражать проценты в дробях и дроби в процентах, отношение двух величин в процентах;</w:t>
            </w:r>
          </w:p>
          <w:p w14:paraId="5EA85C82" w14:textId="77777777" w:rsidR="00E8504D" w:rsidRPr="00FB11F5" w:rsidRDefault="00C265F5">
            <w:pPr>
              <w:numPr>
                <w:ilvl w:val="0"/>
                <w:numId w:val="19"/>
              </w:numPr>
              <w:ind w:left="317" w:right="159" w:hanging="288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вычислять процент от числа и число по его проценту. округлять дроби и проценты, находить приближения чисел;</w:t>
            </w:r>
          </w:p>
          <w:p w14:paraId="7BF1DDE9" w14:textId="77777777" w:rsidR="00E8504D" w:rsidRPr="00FB11F5" w:rsidRDefault="00C265F5">
            <w:pPr>
              <w:numPr>
                <w:ilvl w:val="0"/>
                <w:numId w:val="19"/>
              </w:numPr>
              <w:ind w:left="317" w:right="159" w:hanging="288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решать задачи на части, проценты, пропорции, на нахождение дроби (процента) от величины и величины по её дроби (проценту), дроби (процента), который составляет одна величина от другой;</w:t>
            </w:r>
          </w:p>
          <w:p w14:paraId="08DB2910" w14:textId="77777777" w:rsidR="00E8504D" w:rsidRPr="00FB11F5" w:rsidRDefault="00C265F5">
            <w:pPr>
              <w:numPr>
                <w:ilvl w:val="0"/>
                <w:numId w:val="22"/>
              </w:numPr>
              <w:ind w:left="317" w:right="15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приводить примеры использования в реальной жизни положительных и отрицательных чисел;</w:t>
            </w:r>
          </w:p>
          <w:p w14:paraId="5AC2F033" w14:textId="77777777" w:rsidR="00E8504D" w:rsidRPr="00FB11F5" w:rsidRDefault="00C265F5">
            <w:pPr>
              <w:numPr>
                <w:ilvl w:val="0"/>
                <w:numId w:val="22"/>
              </w:numPr>
              <w:ind w:left="317" w:right="15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изображать целые числа, положительные и отрицательные числа точками на числовой прямой, использовать числовую прямую для сравнения чисел;</w:t>
            </w:r>
          </w:p>
          <w:p w14:paraId="0385C6DF" w14:textId="77777777" w:rsidR="00E8504D" w:rsidRPr="00FB11F5" w:rsidRDefault="00C265F5">
            <w:pPr>
              <w:numPr>
                <w:ilvl w:val="0"/>
                <w:numId w:val="22"/>
              </w:numPr>
              <w:ind w:left="317" w:right="15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применять правила сравнения, упорядочивать целые числа; находить модуль числа;</w:t>
            </w:r>
          </w:p>
          <w:p w14:paraId="3E2B1388" w14:textId="77777777" w:rsidR="00E8504D" w:rsidRPr="00FB11F5" w:rsidRDefault="00C265F5">
            <w:pPr>
              <w:numPr>
                <w:ilvl w:val="0"/>
                <w:numId w:val="22"/>
              </w:numPr>
              <w:ind w:left="317" w:right="156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формулировать правила вычисления с положительными и отрицательными числами, находить значения числовых выражений, содержащих действия с положительными и отрицательными числами;</w:t>
            </w:r>
          </w:p>
          <w:p w14:paraId="15991CEE" w14:textId="77777777" w:rsidR="00E8504D" w:rsidRPr="00FB11F5" w:rsidRDefault="00C265F5">
            <w:pPr>
              <w:numPr>
                <w:ilvl w:val="0"/>
                <w:numId w:val="19"/>
              </w:numPr>
              <w:ind w:left="317" w:right="159" w:hanging="288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применять свойства сложения и умножения для преобразования сумм и произведений;</w:t>
            </w:r>
          </w:p>
          <w:p w14:paraId="2DF785BE" w14:textId="77777777" w:rsidR="00E8504D" w:rsidRPr="00FB11F5" w:rsidRDefault="00C265F5">
            <w:pPr>
              <w:numPr>
                <w:ilvl w:val="0"/>
                <w:numId w:val="19"/>
              </w:numPr>
              <w:ind w:left="317" w:right="159" w:hanging="288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приводить, разбирать, оценивать различные решения, записи решений текстовых задач;</w:t>
            </w:r>
          </w:p>
          <w:p w14:paraId="0BD2951B" w14:textId="77777777" w:rsidR="00E8504D" w:rsidRPr="00FB11F5" w:rsidRDefault="00C265F5">
            <w:pPr>
              <w:numPr>
                <w:ilvl w:val="0"/>
                <w:numId w:val="19"/>
              </w:numPr>
              <w:ind w:left="317" w:right="159" w:hanging="288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извлекать информацию из таблиц и диаграмм, интерпретировать табличные данные, определять наибольшее и наименьшее из представленных данных;</w:t>
            </w:r>
          </w:p>
          <w:p w14:paraId="28AEE070" w14:textId="77777777" w:rsidR="00E8504D" w:rsidRPr="00FB11F5" w:rsidRDefault="00C265F5">
            <w:pPr>
              <w:numPr>
                <w:ilvl w:val="0"/>
                <w:numId w:val="19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объяснять и иллюстрировать понятие прямоугольной системы координат на плоскости, использовать терминологию; строить на координатной плоскости точки и фигуры по заданным координатам, находить координаты точек.</w:t>
            </w:r>
          </w:p>
        </w:tc>
      </w:tr>
      <w:tr w:rsidR="00E8504D" w:rsidRPr="00FB11F5" w14:paraId="0D3C227A" w14:textId="77777777" w:rsidTr="00FB11F5">
        <w:trPr>
          <w:jc w:val="center"/>
        </w:trPr>
        <w:tc>
          <w:tcPr>
            <w:tcW w:w="1984" w:type="dxa"/>
          </w:tcPr>
          <w:p w14:paraId="02BC5EFA" w14:textId="77777777" w:rsidR="00E8504D" w:rsidRPr="00FB11F5" w:rsidRDefault="00C265F5">
            <w:pPr>
              <w:ind w:right="33"/>
              <w:jc w:val="both"/>
              <w:rPr>
                <w:lang w:val="ru-RU"/>
              </w:rPr>
            </w:pPr>
            <w:r w:rsidRPr="00FB11F5">
              <w:lastRenderedPageBreak/>
              <w:t>Буквенные выражения. (6 ч.)</w:t>
            </w:r>
          </w:p>
        </w:tc>
        <w:tc>
          <w:tcPr>
            <w:tcW w:w="6803" w:type="dxa"/>
          </w:tcPr>
          <w:p w14:paraId="0F94456F" w14:textId="77777777" w:rsidR="00E8504D" w:rsidRPr="00FB11F5" w:rsidRDefault="00C265F5" w:rsidP="00FB11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Формулы; формулы периметра и площади прямоугольника, квадрата, объёма </w:t>
            </w:r>
            <w:r w:rsidRPr="00FB11F5">
              <w:rPr>
                <w:lang w:val="ru-RU"/>
              </w:rPr>
              <w:lastRenderedPageBreak/>
              <w:t>параллелепипеда и куба.</w:t>
            </w:r>
          </w:p>
        </w:tc>
        <w:tc>
          <w:tcPr>
            <w:tcW w:w="6236" w:type="dxa"/>
          </w:tcPr>
          <w:p w14:paraId="46387809" w14:textId="77777777" w:rsidR="00E8504D" w:rsidRPr="00FB11F5" w:rsidRDefault="00C265F5">
            <w:pPr>
              <w:numPr>
                <w:ilvl w:val="0"/>
                <w:numId w:val="23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использовать буквы для обозначения чисел, при записи математических утверждений, составлять буквенные выражения по условию задачи;</w:t>
            </w:r>
          </w:p>
          <w:p w14:paraId="7F61D166" w14:textId="77777777" w:rsidR="00E8504D" w:rsidRPr="00FB11F5" w:rsidRDefault="00C265F5">
            <w:pPr>
              <w:numPr>
                <w:ilvl w:val="0"/>
                <w:numId w:val="23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исследовать несложные числовые закономерности, использовать буквы для их записи;</w:t>
            </w:r>
          </w:p>
          <w:p w14:paraId="66AB37FA" w14:textId="77777777" w:rsidR="00E8504D" w:rsidRPr="00FB11F5" w:rsidRDefault="00C265F5">
            <w:pPr>
              <w:numPr>
                <w:ilvl w:val="0"/>
                <w:numId w:val="23"/>
              </w:numPr>
              <w:ind w:left="317" w:right="160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вычислять числовое значение буквенного выражения при заданных значениях букв;</w:t>
            </w:r>
          </w:p>
          <w:p w14:paraId="518F70D3" w14:textId="77777777" w:rsidR="00E8504D" w:rsidRPr="00FB11F5" w:rsidRDefault="00C265F5">
            <w:pPr>
              <w:numPr>
                <w:ilvl w:val="0"/>
                <w:numId w:val="23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записывать формулы: периметра и площади прямоугольника, квадрата; длины окружности, площади круга; выполнять вычисления по этим формулам;</w:t>
            </w:r>
          </w:p>
          <w:p w14:paraId="06E823ED" w14:textId="77777777" w:rsidR="00E8504D" w:rsidRPr="00FB11F5" w:rsidRDefault="00C265F5">
            <w:pPr>
              <w:numPr>
                <w:ilvl w:val="0"/>
                <w:numId w:val="23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составлять формулы, выражающие зависимости между величинами: скорость, время, расстояние; цена, количество, стоимость; производительность, время, объём работы; выполнять вычисления по этим формулам;</w:t>
            </w:r>
          </w:p>
          <w:p w14:paraId="12B6E356" w14:textId="77777777" w:rsidR="00E8504D" w:rsidRPr="00FB11F5" w:rsidRDefault="00C265F5">
            <w:pPr>
              <w:numPr>
                <w:ilvl w:val="0"/>
                <w:numId w:val="23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находить неизвестный компонент арифметического действия.</w:t>
            </w:r>
          </w:p>
        </w:tc>
      </w:tr>
      <w:tr w:rsidR="00E8504D" w:rsidRPr="00FB11F5" w14:paraId="1AEB59B4" w14:textId="77777777" w:rsidTr="00FB11F5">
        <w:trPr>
          <w:jc w:val="center"/>
        </w:trPr>
        <w:tc>
          <w:tcPr>
            <w:tcW w:w="1984" w:type="dxa"/>
          </w:tcPr>
          <w:p w14:paraId="570359B1" w14:textId="77777777" w:rsidR="00E8504D" w:rsidRPr="00FB11F5" w:rsidRDefault="00C265F5">
            <w:pPr>
              <w:ind w:right="33"/>
              <w:jc w:val="both"/>
            </w:pPr>
            <w:r w:rsidRPr="00FB11F5">
              <w:lastRenderedPageBreak/>
              <w:t>Решение текстовых задач. (8 ч.)</w:t>
            </w:r>
          </w:p>
        </w:tc>
        <w:tc>
          <w:tcPr>
            <w:tcW w:w="6803" w:type="dxa"/>
          </w:tcPr>
          <w:p w14:paraId="3694BE0F" w14:textId="77777777" w:rsidR="00E8504D" w:rsidRPr="00FB11F5" w:rsidRDefault="00C265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Решение текстовых задач арифметическим способом. Решение логических задач. Решение задач перебором всех возможных вариантов. </w:t>
            </w:r>
          </w:p>
          <w:p w14:paraId="034C085D" w14:textId="77777777" w:rsidR="00E8504D" w:rsidRPr="00FB11F5" w:rsidRDefault="00C265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Решение задач, содержащих зависимости, связывающих величины: скорость, время, расстояние; цена, количество, стоимость; производительность, время, объём работы. Единицы измерения: массы, стоимости; расстояния, времени, скорости. Связь между единицами измерения каждой величины. </w:t>
            </w:r>
          </w:p>
          <w:p w14:paraId="16E99322" w14:textId="77777777" w:rsidR="00E8504D" w:rsidRPr="00FB11F5" w:rsidRDefault="00C265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Решение задач, связанных с отношением, пропорциональностью величин, процентами; решение основных задач на дроби и проценты. </w:t>
            </w:r>
          </w:p>
          <w:p w14:paraId="19BE2D70" w14:textId="77777777" w:rsidR="00E8504D" w:rsidRPr="00FB11F5" w:rsidRDefault="00C265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Оценка и прикидка, округление результата. Составление буквенных выражений по условию задачи. </w:t>
            </w:r>
          </w:p>
          <w:p w14:paraId="2FE1E101" w14:textId="77777777" w:rsidR="00E8504D" w:rsidRPr="00FB11F5" w:rsidRDefault="00C265F5">
            <w:pPr>
              <w:ind w:firstLine="709"/>
              <w:jc w:val="both"/>
              <w:rPr>
                <w:b/>
              </w:rPr>
            </w:pPr>
            <w:r w:rsidRPr="00FB11F5">
              <w:rPr>
                <w:lang w:val="ru-RU"/>
              </w:rPr>
              <w:t xml:space="preserve">Представление данных с помощью таблиц и диаграмм. Столбчатые диаграммы: чтение и построение. </w:t>
            </w:r>
            <w:r w:rsidRPr="00FB11F5">
              <w:t xml:space="preserve">Чтение круговых диаграмм. </w:t>
            </w:r>
          </w:p>
        </w:tc>
        <w:tc>
          <w:tcPr>
            <w:tcW w:w="6236" w:type="dxa"/>
          </w:tcPr>
          <w:p w14:paraId="0781A980" w14:textId="77777777" w:rsidR="00E8504D" w:rsidRPr="00FB11F5" w:rsidRDefault="00C265F5">
            <w:pPr>
              <w:numPr>
                <w:ilvl w:val="0"/>
                <w:numId w:val="27"/>
              </w:numPr>
              <w:ind w:right="154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решать многошаговые текстовые задачи арифметическим способом;</w:t>
            </w:r>
          </w:p>
          <w:p w14:paraId="14504794" w14:textId="77777777" w:rsidR="00E8504D" w:rsidRPr="00FB11F5" w:rsidRDefault="00C265F5">
            <w:pPr>
              <w:numPr>
                <w:ilvl w:val="0"/>
                <w:numId w:val="27"/>
              </w:numPr>
              <w:ind w:right="154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решать задачи, связанные с отношением, пропорциональностью величин, процентами; решать три основные задачи на дроби и проценты; </w:t>
            </w:r>
          </w:p>
          <w:p w14:paraId="66D6B575" w14:textId="77777777" w:rsidR="00E8504D" w:rsidRPr="00FB11F5" w:rsidRDefault="00C265F5">
            <w:pPr>
              <w:numPr>
                <w:ilvl w:val="0"/>
                <w:numId w:val="27"/>
              </w:numPr>
              <w:ind w:right="154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решать задачи, содержащие зависимости, связывающие величины: скорость, время, расстояние, цена, количество, стоимость; производительность, время, объёма работы, используя арифметические действия, оценку, прикидку; пользоваться единицами измерения соответствующих величин; </w:t>
            </w:r>
          </w:p>
          <w:p w14:paraId="55FC284A" w14:textId="77777777" w:rsidR="00E8504D" w:rsidRPr="00FB11F5" w:rsidRDefault="00C265F5">
            <w:pPr>
              <w:numPr>
                <w:ilvl w:val="0"/>
                <w:numId w:val="27"/>
              </w:numPr>
              <w:ind w:right="154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составлять буквенные выражения по условию задачи; </w:t>
            </w:r>
          </w:p>
          <w:p w14:paraId="45A2701B" w14:textId="77777777" w:rsidR="00E8504D" w:rsidRPr="00FB11F5" w:rsidRDefault="00C265F5">
            <w:pPr>
              <w:numPr>
                <w:ilvl w:val="0"/>
                <w:numId w:val="27"/>
              </w:numPr>
              <w:ind w:right="154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извлекать информацию, представленную в таблицах, на линейной, столбчатой или круговой диаграммах, интерпретировать представленные данные; использовать данные при решении задач; </w:t>
            </w:r>
          </w:p>
          <w:p w14:paraId="03B391C1" w14:textId="77777777" w:rsidR="00E8504D" w:rsidRPr="00FB11F5" w:rsidRDefault="00C265F5" w:rsidP="00FB11F5">
            <w:pPr>
              <w:numPr>
                <w:ilvl w:val="0"/>
                <w:numId w:val="27"/>
              </w:numPr>
              <w:ind w:right="154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представлять информацию с помощью таблиц (для слепых и слабовидящих), линейной и столбчатой диаграмм (для слабовидящих).</w:t>
            </w:r>
          </w:p>
        </w:tc>
      </w:tr>
      <w:tr w:rsidR="00E8504D" w:rsidRPr="00FB11F5" w14:paraId="5F2E33E4" w14:textId="77777777" w:rsidTr="00FB11F5">
        <w:trPr>
          <w:jc w:val="center"/>
        </w:trPr>
        <w:tc>
          <w:tcPr>
            <w:tcW w:w="1984" w:type="dxa"/>
          </w:tcPr>
          <w:p w14:paraId="51DD17E5" w14:textId="77777777" w:rsidR="00E8504D" w:rsidRPr="00FB11F5" w:rsidRDefault="00C265F5">
            <w:pPr>
              <w:ind w:right="33"/>
              <w:jc w:val="both"/>
            </w:pPr>
            <w:r w:rsidRPr="00FB11F5">
              <w:t xml:space="preserve">Наглядная геометрия. (38 </w:t>
            </w:r>
            <w:r w:rsidRPr="00FB11F5">
              <w:lastRenderedPageBreak/>
              <w:t xml:space="preserve">ч.) </w:t>
            </w:r>
          </w:p>
        </w:tc>
        <w:tc>
          <w:tcPr>
            <w:tcW w:w="6803" w:type="dxa"/>
          </w:tcPr>
          <w:p w14:paraId="29EA8D4D" w14:textId="77777777" w:rsidR="00E8504D" w:rsidRPr="00FB11F5" w:rsidRDefault="00C265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lastRenderedPageBreak/>
              <w:t xml:space="preserve">Наглядные представления о фигурах на плоскости: точка, прямая, отрезок, луч, угол, ломаная, многоугольник, </w:t>
            </w:r>
            <w:r w:rsidRPr="00FB11F5">
              <w:rPr>
                <w:lang w:val="ru-RU"/>
              </w:rPr>
              <w:lastRenderedPageBreak/>
              <w:t xml:space="preserve">четырёхугольник, треугольник, окружность, круг. </w:t>
            </w:r>
          </w:p>
          <w:p w14:paraId="263B8609" w14:textId="77777777" w:rsidR="00E8504D" w:rsidRPr="00FB11F5" w:rsidRDefault="00C265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прямой; длина маршрута на квадратной сетке. </w:t>
            </w:r>
          </w:p>
          <w:p w14:paraId="5491D08C" w14:textId="77777777" w:rsidR="00E8504D" w:rsidRPr="00FB11F5" w:rsidRDefault="00C265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Измерение и построение углов с помощью транспортира. Виды треугольников: остроугольный, прямоугольный, тупоугольный;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 </w:t>
            </w:r>
          </w:p>
          <w:p w14:paraId="78FA7D6C" w14:textId="77777777" w:rsidR="00E8504D" w:rsidRPr="00FB11F5" w:rsidRDefault="00C265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Периметр многоугольника. Понятие площади фигуры;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 </w:t>
            </w:r>
          </w:p>
          <w:p w14:paraId="3CAA8E06" w14:textId="77777777" w:rsidR="00E8504D" w:rsidRPr="00FB11F5" w:rsidRDefault="00C265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Симметрия: центральная, осевая и зеркальная симметрии. Построение симметричных фигур. </w:t>
            </w:r>
          </w:p>
          <w:p w14:paraId="76174455" w14:textId="77777777" w:rsidR="00E8504D" w:rsidRPr="00FB11F5" w:rsidRDefault="00C265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др.). </w:t>
            </w:r>
          </w:p>
          <w:p w14:paraId="75A56E02" w14:textId="77777777" w:rsidR="00E8504D" w:rsidRPr="00FB11F5" w:rsidRDefault="00C265F5">
            <w:pPr>
              <w:ind w:firstLine="709"/>
              <w:jc w:val="both"/>
              <w:rPr>
                <w:b/>
              </w:rPr>
            </w:pPr>
            <w:r w:rsidRPr="00FB11F5">
              <w:rPr>
                <w:lang w:val="ru-RU"/>
              </w:rPr>
              <w:t xml:space="preserve">Понятие объёма; единицы измерения объёма. </w:t>
            </w:r>
            <w:r w:rsidRPr="00FB11F5">
              <w:t>Объём прямоугольного параллелепипеда, куба.</w:t>
            </w:r>
          </w:p>
          <w:p w14:paraId="667A29C0" w14:textId="77777777" w:rsidR="00E8504D" w:rsidRPr="00FB11F5" w:rsidRDefault="00E8504D">
            <w:pPr>
              <w:ind w:firstLine="709"/>
              <w:jc w:val="both"/>
            </w:pPr>
          </w:p>
        </w:tc>
        <w:tc>
          <w:tcPr>
            <w:tcW w:w="6236" w:type="dxa"/>
          </w:tcPr>
          <w:p w14:paraId="77A0A1A8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распознавать на чертежах, рисунках случаи взаимного расположения двух прямых;</w:t>
            </w:r>
          </w:p>
          <w:p w14:paraId="6866B459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изображать с помощью чертёжных инструментов на нелинованной и клетчатой бумаге две пересекающиеся прямые, две параллельные прямые, строить прямую, перпендикулярную данной (для слабовидящих), (для слепых обучающихся выполнять построение в приборе для письма по брайлю);</w:t>
            </w:r>
          </w:p>
          <w:p w14:paraId="4721A029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приводить примеры параллельности и перпендикулярности прямых в пространстве;</w:t>
            </w:r>
          </w:p>
          <w:p w14:paraId="700A18F6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распознавать в многоугольниках перпендикулярные и параллельные стороны;</w:t>
            </w:r>
          </w:p>
          <w:p w14:paraId="4E6C8DED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изображать многоугольники с параллельными, перпендикулярными сторонами;</w:t>
            </w:r>
          </w:p>
          <w:p w14:paraId="358DA0FA" w14:textId="77777777" w:rsidR="00E8504D" w:rsidRPr="00FB11F5" w:rsidRDefault="00C265F5">
            <w:pPr>
              <w:numPr>
                <w:ilvl w:val="0"/>
                <w:numId w:val="24"/>
              </w:numPr>
              <w:ind w:left="317" w:right="154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находить расстояние между двумя точками, от точки до прямой, длину пути на квадратной сетке, в том числе используя цифровые ресурсы;</w:t>
            </w:r>
          </w:p>
          <w:p w14:paraId="15657588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изображать на нелинованной и клетчатой бумаге (для слабовидящих), с использованием чертёжных инструментов четырёхугольники с заданными свойствами: с параллельными, перпендикулярными, равными сторонами, прямыми углами и др, равнобедренный треугольник;</w:t>
            </w:r>
          </w:p>
          <w:p w14:paraId="705AACA8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предлагать и обсуждать способы, алгоритмы построения;</w:t>
            </w:r>
          </w:p>
          <w:p w14:paraId="619EA975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исследовать, используя эксперимент, наблюдение, моделирование, свойства прямоугольника, квадрата, разбивать на треугольники;</w:t>
            </w:r>
          </w:p>
          <w:p w14:paraId="1ED7D43C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обосновывать, опровергать с помощью контрпримеров утверждения о прямоугольнике, квадрате, распознавать верные и неверные утверждения;</w:t>
            </w:r>
          </w:p>
          <w:p w14:paraId="58F5B665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измерять и строить с помощью транспортира углы, в том числе в многоугольнике, сравнивать углы; распознавать острые, прямые, тупые, развёрнутые углы;</w:t>
            </w:r>
          </w:p>
          <w:p w14:paraId="65632E29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распознавать, изображать остроугольный, прямоугольный, тупоугольный, равнобедренный, равносторонний треугольники;</w:t>
            </w:r>
          </w:p>
          <w:p w14:paraId="28EEC332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вычислять периметр многоугольника, площадь многоугольника разбиением на прямоугольники, на равные фигуры, использовать метрические единицы измерения длины и площади;</w:t>
            </w:r>
          </w:p>
          <w:p w14:paraId="6AC32902" w14:textId="77777777" w:rsidR="00E8504D" w:rsidRPr="00FB11F5" w:rsidRDefault="00C265F5">
            <w:pPr>
              <w:numPr>
                <w:ilvl w:val="0"/>
                <w:numId w:val="24"/>
              </w:numPr>
              <w:ind w:left="317" w:right="154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использовать приближённое измерение длин и площадей, приближённое измерение длины окружности, площади круга;</w:t>
            </w:r>
          </w:p>
          <w:p w14:paraId="5C091561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распознавать на чертежах и изображениях, изображать от руки (для слабовидящих), строить с помощью инструментов фигуру (отрезок, ломаную, треугольник, прямоугольник, окружность), симметричную данной относительно прямой, точки;</w:t>
            </w:r>
          </w:p>
          <w:p w14:paraId="63861A67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фигур. находить примеры симметрии в окружающем мире. моделировать из бумаги две фигуры, симметричные относительно прямой; конструировать геометрические конфигурации, используя свойство симметрии, в том числе с помощью цифровых ресурсов;</w:t>
            </w:r>
          </w:p>
          <w:p w14:paraId="2AAFDE66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исследовать свойства изученных фигур, связанные с симметрией, используя эксперимент, наблюдение, моделирование;</w:t>
            </w:r>
          </w:p>
          <w:p w14:paraId="37F3C7FF" w14:textId="77777777" w:rsidR="00E8504D" w:rsidRPr="00FB11F5" w:rsidRDefault="00C265F5">
            <w:pPr>
              <w:numPr>
                <w:ilvl w:val="0"/>
                <w:numId w:val="24"/>
              </w:numPr>
              <w:ind w:left="317" w:right="154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обосновывать, опровергать с помощью контрпримеров утверждения о симметрии фигур;</w:t>
            </w:r>
          </w:p>
          <w:p w14:paraId="1E4C4C6B" w14:textId="77777777" w:rsidR="00E8504D" w:rsidRPr="00FB11F5" w:rsidRDefault="00C265F5">
            <w:pPr>
              <w:numPr>
                <w:ilvl w:val="0"/>
                <w:numId w:val="24"/>
              </w:numPr>
              <w:ind w:left="317" w:right="152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распознавать на чертежах, рисунках, описывать пирамиду, призму, цилиндр, конус, шар, изображать их от руки (для слабовидящих), моделировать из бумаги, пластилина, проволоки и др;</w:t>
            </w:r>
          </w:p>
          <w:p w14:paraId="701C62FC" w14:textId="77777777" w:rsidR="00E8504D" w:rsidRPr="00FB11F5" w:rsidRDefault="00C265F5">
            <w:pPr>
              <w:numPr>
                <w:ilvl w:val="0"/>
                <w:numId w:val="24"/>
              </w:numPr>
              <w:ind w:left="317" w:right="152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приводить примеры объектов окружающего мира, имеющих формы названных тел;</w:t>
            </w:r>
          </w:p>
          <w:p w14:paraId="0C0E4DA5" w14:textId="77777777" w:rsidR="00E8504D" w:rsidRPr="00FB11F5" w:rsidRDefault="00C265F5">
            <w:pPr>
              <w:numPr>
                <w:ilvl w:val="0"/>
                <w:numId w:val="24"/>
              </w:numPr>
              <w:ind w:left="317" w:right="152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использовать терминологию: вершина, ребро, грань, основание, высота, радиус и диаметр, развёртка;</w:t>
            </w:r>
          </w:p>
          <w:p w14:paraId="1BC55C3B" w14:textId="77777777" w:rsidR="00E8504D" w:rsidRPr="00FB11F5" w:rsidRDefault="00C265F5">
            <w:pPr>
              <w:numPr>
                <w:ilvl w:val="0"/>
                <w:numId w:val="24"/>
              </w:numPr>
              <w:ind w:left="317" w:right="152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изучать, используя эксперимент, наблюдение, измерение, моделирование, в том числе компьютерное, и описывать свойства названных тел, выявлять сходства и различия: между пирамидой и призмой; между цилиндром, конусом и шаром;</w:t>
            </w:r>
          </w:p>
          <w:p w14:paraId="7D6FFA21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распознавать развёртки параллелепипеда, куба, призмы, пирамиды, конуса, цилиндра; конструировать данные тела из развёрток, создавать их модели;</w:t>
            </w:r>
          </w:p>
          <w:p w14:paraId="4BDBB4C1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создавать модели пространственных фигур (из бумаги, проволоки, пластилина и др.);</w:t>
            </w:r>
          </w:p>
          <w:p w14:paraId="46B23830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измерять на моделях: длины рёбер многогранников, диаметр шара;</w:t>
            </w:r>
          </w:p>
          <w:p w14:paraId="3E226EBE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выводить формулу объёма прямоугольного параллелепипеда;</w:t>
            </w:r>
          </w:p>
          <w:p w14:paraId="49FF38AD" w14:textId="77777777" w:rsidR="00E8504D" w:rsidRPr="00FB11F5" w:rsidRDefault="00C265F5">
            <w:pPr>
              <w:numPr>
                <w:ilvl w:val="0"/>
                <w:numId w:val="24"/>
              </w:numPr>
              <w:ind w:left="317" w:right="154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вычислять по формулам: объём прямоугольного параллелепипеда, куба; использовать единицы измерения объёма; вычислять объёмы тел, составленных из кубов, параллелепипедов; решать задачи с реальными данными.</w:t>
            </w:r>
          </w:p>
        </w:tc>
      </w:tr>
      <w:tr w:rsidR="00E8504D" w:rsidRPr="00FB11F5" w14:paraId="3366DB28" w14:textId="77777777" w:rsidTr="00FB11F5">
        <w:trPr>
          <w:jc w:val="center"/>
        </w:trPr>
        <w:tc>
          <w:tcPr>
            <w:tcW w:w="1984" w:type="dxa"/>
          </w:tcPr>
          <w:p w14:paraId="0A899304" w14:textId="77777777" w:rsidR="00E8504D" w:rsidRPr="00FB11F5" w:rsidRDefault="00C265F5">
            <w:pPr>
              <w:ind w:right="33"/>
              <w:jc w:val="both"/>
            </w:pPr>
            <w:r w:rsidRPr="00FB11F5">
              <w:lastRenderedPageBreak/>
              <w:t>Повторение и обобщение. (10 ч.)</w:t>
            </w:r>
          </w:p>
        </w:tc>
        <w:tc>
          <w:tcPr>
            <w:tcW w:w="6803" w:type="dxa"/>
          </w:tcPr>
          <w:p w14:paraId="5AD9A41E" w14:textId="77777777" w:rsidR="00E8504D" w:rsidRPr="00FB11F5" w:rsidRDefault="00C265F5">
            <w:pPr>
              <w:ind w:left="169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Повторение основных понятий и методов курсов 5 и 6 классов, обобщение и систематизация знаний.</w:t>
            </w:r>
          </w:p>
        </w:tc>
        <w:tc>
          <w:tcPr>
            <w:tcW w:w="6236" w:type="dxa"/>
          </w:tcPr>
          <w:p w14:paraId="6A79FE6B" w14:textId="77777777" w:rsidR="00E8504D" w:rsidRPr="00FB11F5" w:rsidRDefault="00C265F5">
            <w:pPr>
              <w:numPr>
                <w:ilvl w:val="0"/>
                <w:numId w:val="31"/>
              </w:numPr>
              <w:ind w:left="435" w:hanging="283"/>
              <w:jc w:val="both"/>
              <w:rPr>
                <w:color w:val="000000"/>
                <w:lang w:val="ru-RU"/>
              </w:rPr>
            </w:pPr>
            <w:r w:rsidRPr="00FB11F5">
              <w:rPr>
                <w:color w:val="000000"/>
                <w:lang w:val="ru-RU"/>
              </w:rPr>
              <w:t>обобщать и систематизировать знания по курсу математики 5 и 6 классов;</w:t>
            </w:r>
          </w:p>
          <w:p w14:paraId="652241CF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вычислять значения выражений, содержащих натуральные числа, обыкновенные и десятичные дроби, выполнять преобразования чисел и выражений;</w:t>
            </w:r>
          </w:p>
          <w:p w14:paraId="6E439476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выбирать способ сравнения чисел, вычислений, применять свойства арифметических действий для рационализации вычислений; </w:t>
            </w:r>
          </w:p>
          <w:p w14:paraId="31A37325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осуществлять самоконтроль выполняемых действий и самопроверку результата вычислений;</w:t>
            </w:r>
          </w:p>
          <w:p w14:paraId="66852B14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решать задачи из реальной жизни, применять </w:t>
            </w:r>
            <w:r w:rsidRPr="00FB11F5">
              <w:rPr>
                <w:lang w:val="ru-RU"/>
              </w:rPr>
              <w:lastRenderedPageBreak/>
              <w:t>математические знания для решения задач из других учебных предметов;</w:t>
            </w:r>
          </w:p>
          <w:p w14:paraId="1DD299E6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задачи разными способами, сравнивать способы решения задачи, выбирать рациональный способ.</w:t>
            </w:r>
          </w:p>
        </w:tc>
      </w:tr>
    </w:tbl>
    <w:p w14:paraId="0BF255C4" w14:textId="77777777" w:rsidR="00E8504D" w:rsidRDefault="00E8504D">
      <w:pPr>
        <w:widowControl w:val="0"/>
        <w:spacing w:after="0" w:line="240" w:lineRule="auto"/>
        <w:ind w:left="113" w:right="114" w:firstLine="226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8504D" w:rsidSect="00D4353F">
          <w:type w:val="continuous"/>
          <w:pgSz w:w="16838" w:h="11906" w:orient="landscape"/>
          <w:pgMar w:top="1134" w:right="850" w:bottom="1134" w:left="1701" w:header="709" w:footer="709" w:gutter="0"/>
          <w:cols w:space="720"/>
          <w:titlePg/>
          <w:docGrid w:linePitch="299"/>
        </w:sectPr>
      </w:pPr>
    </w:p>
    <w:p w14:paraId="6AD0F793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8" w:name="_heading=h.z337ya" w:colFirst="0" w:colLast="0"/>
      <w:bookmarkEnd w:id="18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ПРИМЕРНАЯ РАБОЧАЯ ПРОГРАММА ПО УЧЕБНОМУ КУРСУ «АЛГЕБРА»</w:t>
      </w:r>
    </w:p>
    <w:p w14:paraId="6DB6A528" w14:textId="77777777" w:rsidR="00E8504D" w:rsidRDefault="00C265F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9" w:name="_heading=h.3j2qqm3" w:colFirst="0" w:colLast="0"/>
      <w:bookmarkEnd w:id="19"/>
      <w:r>
        <w:rPr>
          <w:rFonts w:ascii="Times New Roman" w:eastAsia="Times New Roman" w:hAnsi="Times New Roman" w:cs="Times New Roman"/>
          <w:b/>
          <w:sz w:val="28"/>
          <w:szCs w:val="28"/>
        </w:rPr>
        <w:t>Содержание учебного курса «Алгебра»</w:t>
      </w:r>
    </w:p>
    <w:p w14:paraId="12EAD8F5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0" w:name="_heading=h.1y810tw" w:colFirst="0" w:colLast="0"/>
      <w:bookmarkEnd w:id="20"/>
      <w:r>
        <w:rPr>
          <w:rFonts w:ascii="Times New Roman" w:eastAsia="Times New Roman" w:hAnsi="Times New Roman" w:cs="Times New Roman"/>
          <w:b/>
          <w:sz w:val="28"/>
          <w:szCs w:val="28"/>
        </w:rPr>
        <w:t>7 класс</w:t>
      </w:r>
    </w:p>
    <w:p w14:paraId="5691F85C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Числа и вычисления.</w:t>
      </w:r>
    </w:p>
    <w:p w14:paraId="38F1B498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Рациональные числа.</w:t>
      </w:r>
    </w:p>
    <w:p w14:paraId="2BA9F686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надроби.</w:t>
      </w:r>
    </w:p>
    <w:p w14:paraId="32633B36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Степень с натуральным показателем: определение, преобразование выражений на основе определения, запись больших чисел. </w:t>
      </w:r>
    </w:p>
    <w:p w14:paraId="23E359DD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63FB458E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Применение признаков делимости, разложение на множители натуральных чисел.</w:t>
      </w:r>
    </w:p>
    <w:p w14:paraId="39A8435C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Реальные зависимости, в том числе прямая и обратная пропорциональности.</w:t>
      </w:r>
    </w:p>
    <w:p w14:paraId="072CF40C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Алгебраические выражения.</w:t>
      </w:r>
    </w:p>
    <w:p w14:paraId="629B18BE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 Свойства степени с натуральным показателем.</w:t>
      </w:r>
    </w:p>
    <w:p w14:paraId="73112D8D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750D7614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Уравнения.</w:t>
      </w:r>
    </w:p>
    <w:p w14:paraId="2077C0D9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Уравнение, корень уравнения, правила преобразования уравнения, равносильность уравнений.</w:t>
      </w:r>
    </w:p>
    <w:p w14:paraId="2D2E07BF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59EBE5BB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Координаты и графики. Функции.</w:t>
      </w:r>
    </w:p>
    <w:p w14:paraId="49D90B61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Координата точки на прямой. Расстояние между двумя точками координатной прямой.</w:t>
      </w:r>
    </w:p>
    <w:p w14:paraId="269656EA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Прямоугольная система координат, оси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Ox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Oy.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=</w:t>
      </w:r>
      <m:oMath>
        <m:d>
          <m:dPr>
            <m:begChr m:val="|"/>
            <m:endChr m:val="|"/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d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x</m:t>
            </m:r>
          </m:e>
        </m:d>
      </m:oMath>
      <w:r>
        <w:rPr>
          <w:rFonts w:ascii="Times New Roman" w:eastAsia="Times New Roman" w:hAnsi="Times New Roman" w:cs="Times New Roman"/>
          <w:sz w:val="28"/>
          <w:szCs w:val="28"/>
        </w:rPr>
        <w:t>..Графическое решение линейных уравнений.</w:t>
      </w:r>
    </w:p>
    <w:p w14:paraId="70911E34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40B0DF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1" w:name="_heading=h.4i7ojhp" w:colFirst="0" w:colLast="0"/>
      <w:bookmarkEnd w:id="21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8 класс</w:t>
      </w:r>
    </w:p>
    <w:p w14:paraId="6ECE17C7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Числа и вычисления.</w:t>
      </w:r>
    </w:p>
    <w:p w14:paraId="7373130B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</w:t>
      </w:r>
    </w:p>
    <w:p w14:paraId="20AE809D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Действительные числа.</w:t>
      </w:r>
    </w:p>
    <w:p w14:paraId="6188C500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Рациональные числа, иррациональные числа, конечные и бесконечные десятичные дроби. Множество действительных чисел;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56FA7328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Сравнение действительных чисел, арифметические действия с действительными числами.</w:t>
      </w:r>
    </w:p>
    <w:p w14:paraId="61209D6C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Алгебраические выражения.</w:t>
      </w:r>
    </w:p>
    <w:p w14:paraId="3B44148C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3DD5104F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Уравнения.</w:t>
      </w:r>
    </w:p>
    <w:p w14:paraId="31DF6B2F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линейных уравнений.</w:t>
      </w:r>
    </w:p>
    <w:p w14:paraId="631FC4A9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Функции.</w:t>
      </w:r>
    </w:p>
    <w:p w14:paraId="54C87863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Графическое решение систем линейных уравнений.</w:t>
      </w:r>
    </w:p>
    <w:p w14:paraId="29BF4482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Графики функций </w:t>
      </w:r>
      <m:oMath>
        <m:r>
          <w:rPr>
            <w:rFonts w:ascii="Cambria Math" w:eastAsia="Cambria Math" w:hAnsi="Cambria Math" w:cs="Cambria Math"/>
            <w:sz w:val="28"/>
            <w:szCs w:val="28"/>
          </w:rPr>
          <m:t>y=</m:t>
        </m:r>
        <m:f>
          <m:f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fPr>
          <m:num>
            <m:r>
              <w:rPr>
                <w:rFonts w:ascii="Cambria Math" w:eastAsia="Cambria Math" w:hAnsi="Cambria Math" w:cs="Cambria Math"/>
                <w:sz w:val="28"/>
                <w:szCs w:val="28"/>
              </w:rPr>
              <m:t>k</m:t>
            </m:r>
          </m:num>
          <m:den>
            <m:r>
              <w:rPr>
                <w:rFonts w:ascii="Cambria Math" w:eastAsia="Cambria Math" w:hAnsi="Cambria Math" w:cs="Cambria Math"/>
                <w:sz w:val="28"/>
                <w:szCs w:val="28"/>
              </w:rPr>
              <m:t>x</m:t>
            </m:r>
          </m:den>
        </m:f>
        <m:r>
          <w:rPr>
            <w:rFonts w:ascii="Cambria Math" w:eastAsia="Cambria Math" w:hAnsi="Cambria Math" w:cs="Cambria Math"/>
            <w:sz w:val="28"/>
            <w:szCs w:val="28"/>
          </w:rPr>
          <m:t>, y=</m:t>
        </m:r>
        <m:rad>
          <m:radPr>
            <m:degHide m:val="1"/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radPr>
          <m:deg/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x</m:t>
            </m:r>
          </m:e>
        </m:rad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 и их свойства.</w:t>
      </w:r>
    </w:p>
    <w:p w14:paraId="29B40133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9ED06C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2" w:name="_heading=h.2xcytpi" w:colFirst="0" w:colLast="0"/>
      <w:bookmarkEnd w:id="22"/>
      <w:r>
        <w:rPr>
          <w:rFonts w:ascii="Times New Roman" w:eastAsia="Times New Roman" w:hAnsi="Times New Roman" w:cs="Times New Roman"/>
          <w:b/>
          <w:sz w:val="28"/>
          <w:szCs w:val="28"/>
        </w:rPr>
        <w:t>9 класс</w:t>
      </w:r>
    </w:p>
    <w:p w14:paraId="5CAEC9B3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Числа и вычисления.</w:t>
      </w:r>
    </w:p>
    <w:p w14:paraId="387CCBA4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Степень с целым показателем и её свойства. Стандартная запись числа.</w:t>
      </w:r>
    </w:p>
    <w:p w14:paraId="269D36D6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Измерения, приближения, оценки.</w:t>
      </w:r>
    </w:p>
    <w:p w14:paraId="784D6490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Размеры объектов окружающего мира, длительность процессов в окружающем мире.</w:t>
      </w:r>
    </w:p>
    <w:p w14:paraId="4C17EAB0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4C933DE0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Уравнения и неравенства.</w:t>
      </w:r>
    </w:p>
    <w:p w14:paraId="47B98F58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Квадратное уравнение, формула корней квадратного уравнения. Теорема Виета. Решение уравнений, сводящихся к линейным и квадратным. Простейшие дробно­рациональные уравнения. </w:t>
      </w:r>
    </w:p>
    <w:p w14:paraId="34BCFC0F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дробно-рациональных уравнений. Решение текстовых задач алгебраическим методом.</w:t>
      </w:r>
    </w:p>
    <w:p w14:paraId="511EA42A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Числовые неравенства и их свойства. Неравенство с одной переменной. Равносильность неравенств Линейные неравенства с одной переменной. Системы линейных неравенств с одной переменной.</w:t>
      </w:r>
    </w:p>
    <w:p w14:paraId="1F8CBB7F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Координаты и графики. Функции.</w:t>
      </w:r>
    </w:p>
    <w:p w14:paraId="7501C19D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Числовые промежутки. Изображение числовых промежутков на координатной прямой. </w:t>
      </w:r>
    </w:p>
    <w:p w14:paraId="5F6D9301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Понятие функции. Область определения и множество значений функции. Способы задания функций.</w:t>
      </w:r>
    </w:p>
    <w:p w14:paraId="09AD67A8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5C6E46C9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Функции, описывающие прямую и обратную пропорциональные зависимости </w:t>
      </w:r>
      <m:oMath>
        <m:r>
          <w:rPr>
            <w:rFonts w:ascii="Cambria Math" w:eastAsia="Cambria Math" w:hAnsi="Cambria Math" w:cs="Cambria Math"/>
            <w:sz w:val="28"/>
            <w:szCs w:val="28"/>
          </w:rPr>
          <m:t>y=kx, y=</m:t>
        </m:r>
        <m:f>
          <m:f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fPr>
          <m:num>
            <m:r>
              <w:rPr>
                <w:rFonts w:ascii="Cambria Math" w:eastAsia="Cambria Math" w:hAnsi="Cambria Math" w:cs="Cambria Math"/>
                <w:sz w:val="28"/>
                <w:szCs w:val="28"/>
              </w:rPr>
              <m:t>k</m:t>
            </m:r>
          </m:num>
          <m:den>
            <m:r>
              <w:rPr>
                <w:rFonts w:ascii="Cambria Math" w:eastAsia="Cambria Math" w:hAnsi="Cambria Math" w:cs="Cambria Math"/>
                <w:sz w:val="28"/>
                <w:szCs w:val="28"/>
              </w:rPr>
              <m:t>x</m:t>
            </m:r>
          </m:den>
        </m:f>
      </m:oMath>
      <w:r>
        <w:rPr>
          <w:rFonts w:ascii="Times New Roman" w:eastAsia="Times New Roman" w:hAnsi="Times New Roman" w:cs="Times New Roman"/>
          <w:sz w:val="28"/>
          <w:szCs w:val="28"/>
        </w:rPr>
        <w:t>, ихграфики и свойства. Функции</w:t>
      </w:r>
      <m:oMath>
        <m:r>
          <w:rPr>
            <w:rFonts w:ascii="Cambria Math" w:eastAsia="Cambria Math" w:hAnsi="Cambria Math" w:cs="Cambria Math"/>
            <w:sz w:val="28"/>
            <w:szCs w:val="28"/>
          </w:rPr>
          <m:t xml:space="preserve">y=kx+b, </m:t>
        </m:r>
      </m:oMath>
      <w:r>
        <w:rPr>
          <w:rFonts w:ascii="Times New Roman" w:eastAsia="Times New Roman" w:hAnsi="Times New Roman" w:cs="Times New Roman"/>
          <w:i/>
          <w:sz w:val="28"/>
          <w:szCs w:val="28"/>
        </w:rPr>
        <w:t>y =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x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=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=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=</w:t>
      </w:r>
      <m:oMath>
        <m:d>
          <m:dPr>
            <m:begChr m:val="|"/>
            <m:endChr m:val="|"/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d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x</m:t>
            </m:r>
          </m:e>
        </m:d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,y = </w:t>
      </w:r>
      <m:oMath>
        <m:rad>
          <m:radPr>
            <m:degHide m:val="1"/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radPr>
          <m:deg/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x</m:t>
            </m:r>
          </m:e>
        </m:rad>
      </m:oMath>
      <w:r>
        <w:rPr>
          <w:rFonts w:ascii="Times New Roman" w:eastAsia="Times New Roman" w:hAnsi="Times New Roman" w:cs="Times New Roman"/>
          <w:sz w:val="28"/>
          <w:szCs w:val="28"/>
        </w:rPr>
        <w:t>, их графики и свойства.</w:t>
      </w:r>
      <w:r>
        <w:rPr>
          <w:noProof/>
        </w:rPr>
        <w:drawing>
          <wp:anchor distT="0" distB="0" distL="0" distR="0" simplePos="0" relativeHeight="251658240" behindDoc="1" locked="0" layoutInCell="1" allowOverlap="1" wp14:anchorId="3C2DA567" wp14:editId="3E2F35E9">
            <wp:simplePos x="0" y="0"/>
            <wp:positionH relativeFrom="column">
              <wp:posOffset>228465</wp:posOffset>
            </wp:positionH>
            <wp:positionV relativeFrom="paragraph">
              <wp:posOffset>370883</wp:posOffset>
            </wp:positionV>
            <wp:extent cx="170256" cy="137312"/>
            <wp:effectExtent l="0" t="0" r="0" b="0"/>
            <wp:wrapNone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256" cy="1373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D9E740D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Графическое решение уравнений.</w:t>
      </w:r>
    </w:p>
    <w:p w14:paraId="12D6C0D6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B0885D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3" w:name="_heading=h.1ci93xb" w:colFirst="0" w:colLast="0"/>
      <w:bookmarkEnd w:id="23"/>
      <w:r>
        <w:rPr>
          <w:rFonts w:ascii="Times New Roman" w:eastAsia="Times New Roman" w:hAnsi="Times New Roman" w:cs="Times New Roman"/>
          <w:b/>
          <w:sz w:val="28"/>
          <w:szCs w:val="28"/>
        </w:rPr>
        <w:t>10 класс</w:t>
      </w:r>
    </w:p>
    <w:p w14:paraId="366C4196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Алгебраические выражения.</w:t>
      </w:r>
    </w:p>
    <w:p w14:paraId="721CDD3F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Квадратный трёхчлен; разложение квадратного трёхчлена на множители.</w:t>
      </w:r>
    </w:p>
    <w:p w14:paraId="5860BE35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Преобразование рациональных выражений.</w:t>
      </w:r>
    </w:p>
    <w:p w14:paraId="126DEF11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Уравнения и неравенства.</w:t>
      </w:r>
    </w:p>
    <w:p w14:paraId="1E7923AA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уравнений, сводящихся к квадратному, биквадратному уравнению. Примеры решения уравнений третьей и четвёртой степеней разложением на множители. Дробно-рациональные уравнения.</w:t>
      </w:r>
    </w:p>
    <w:p w14:paraId="2859E4FC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Системы уравнений.</w:t>
      </w:r>
    </w:p>
    <w:p w14:paraId="1BB2622E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— второй степени. </w:t>
      </w:r>
    </w:p>
    <w:p w14:paraId="256D2EE4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Примеры решения систем нелинейных уравнений с двумя переменными. Графическая интерпретация системы уравнений с двумя переменными.</w:t>
      </w:r>
    </w:p>
    <w:p w14:paraId="68ACB2CC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текстовых задач алгебраическим способом.</w:t>
      </w:r>
    </w:p>
    <w:p w14:paraId="4454315F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Квадратные неравенства. </w:t>
      </w:r>
    </w:p>
    <w:p w14:paraId="6CF6ED9D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Графическая интерпретация неравенств и систем неравенств с двумя переменными.</w:t>
      </w:r>
    </w:p>
    <w:p w14:paraId="580693A6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Координаты и графики. Функции.</w:t>
      </w:r>
    </w:p>
    <w:p w14:paraId="0F5B2BA3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37A5C802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Графическое решение уравнений и систем уравнений.</w:t>
      </w:r>
    </w:p>
    <w:p w14:paraId="6DF6CC9D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Числовые последовательности.</w:t>
      </w:r>
    </w:p>
    <w:p w14:paraId="3014A5B6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Определение и способы задания числовых последовательностей. </w:t>
      </w:r>
    </w:p>
    <w:p w14:paraId="23260891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Понятие числовой последовательности. Задание последовательности рекуррентной формулой и формулой n­го члена.</w:t>
      </w:r>
    </w:p>
    <w:p w14:paraId="0523672A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Арифметическая и геометрическая прогрессии. Формулы n­го члена арифметической и геометрической прогрессий, суммы первых n членов. </w:t>
      </w:r>
    </w:p>
    <w:p w14:paraId="3A396A7C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47B6E1AD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Повторение и систематизация изученного в 5-10 классах.</w:t>
      </w:r>
    </w:p>
    <w:p w14:paraId="4DFC8064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D64E4C" w14:textId="77777777" w:rsidR="00E8504D" w:rsidRDefault="00C265F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4" w:name="_heading=h.3whwml4" w:colFirst="0" w:colLast="0"/>
      <w:bookmarkEnd w:id="24"/>
      <w:r>
        <w:rPr>
          <w:rFonts w:ascii="Times New Roman" w:eastAsia="Times New Roman" w:hAnsi="Times New Roman" w:cs="Times New Roman"/>
          <w:b/>
          <w:sz w:val="28"/>
          <w:szCs w:val="28"/>
        </w:rPr>
        <w:t>Планируемые предметные результаты освоения учебного курса «Алгебра»</w:t>
      </w:r>
    </w:p>
    <w:p w14:paraId="3A86AEDF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5" w:name="_heading=h.2bn6wsx" w:colFirst="0" w:colLast="0"/>
      <w:bookmarkEnd w:id="25"/>
      <w:r>
        <w:rPr>
          <w:rFonts w:ascii="Times New Roman" w:eastAsia="Times New Roman" w:hAnsi="Times New Roman" w:cs="Times New Roman"/>
          <w:b/>
          <w:sz w:val="28"/>
          <w:szCs w:val="28"/>
        </w:rPr>
        <w:t>7 класс</w:t>
      </w:r>
    </w:p>
    <w:p w14:paraId="5BEF8531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Числа и вычисления:</w:t>
      </w:r>
    </w:p>
    <w:p w14:paraId="0ED57D06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выполнять, сочетая устные и письменные приёмы, арифметические действия с рациональными числами; </w:t>
      </w:r>
    </w:p>
    <w:p w14:paraId="2F2A08F3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находить значения числовых выражений; применять разнообразные способы и приёмы вычисления значений дробных выражений, содержащих обыкновенные и десятичные дроби; </w:t>
      </w:r>
    </w:p>
    <w:p w14:paraId="7AA62DD6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дробь); </w:t>
      </w:r>
    </w:p>
    <w:p w14:paraId="54396998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сравнивать и упорядочивать рациональные числа; </w:t>
      </w:r>
    </w:p>
    <w:p w14:paraId="3994D9FD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округлять числа; </w:t>
      </w:r>
    </w:p>
    <w:p w14:paraId="1E7B9CB9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выполнять прикидку и оценку результата вычислений, оценку значений числовых выражений; </w:t>
      </w:r>
    </w:p>
    <w:p w14:paraId="07382892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выполнять действия со степенями с натуральными показателями; </w:t>
      </w:r>
    </w:p>
    <w:p w14:paraId="107927D5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применять признаки делимости, разложение на множители натуральных чисел; </w:t>
      </w:r>
    </w:p>
    <w:p w14:paraId="12F9D21A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практико­ориентированные задачи, связанные с отношением величин, пропорциональностью величин, процентами; интерпретировать результаты решения задач с учётом ограничений, связанных со свойствами рассматриваемых объектов. </w:t>
      </w:r>
    </w:p>
    <w:p w14:paraId="14FDDA02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Алгебраические выражения:</w:t>
      </w:r>
    </w:p>
    <w:p w14:paraId="69A138CB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алгебраическую терминологию и символику, применять её в процессе освоения учебного материала; </w:t>
      </w:r>
    </w:p>
    <w:p w14:paraId="690CBB2E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находить значения буквенных выражений при заданных значениях переменных; </w:t>
      </w:r>
    </w:p>
    <w:p w14:paraId="2875C215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выполнять преобразования целого выражения в многочлен приведением подобных слагаемых, раскрытием скобок; </w:t>
      </w:r>
    </w:p>
    <w:p w14:paraId="48A36876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выполнять умножение одночлена на многочлен и многочлена на многочлен, применять формулы квадрата суммы и квадрата разности; </w:t>
      </w:r>
    </w:p>
    <w:p w14:paraId="3FEB3F9F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умножения; </w:t>
      </w:r>
    </w:p>
    <w:p w14:paraId="3EF49EEA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применять преобразования многочленов для решения различных задач из математики, смежных предметов, из реальной практики; </w:t>
      </w:r>
    </w:p>
    <w:p w14:paraId="49813CEA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свойства степеней с натуральными показателями для преобразования выражений. </w:t>
      </w:r>
    </w:p>
    <w:p w14:paraId="7E0AC8E7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Уравнения и неравенства:</w:t>
      </w:r>
    </w:p>
    <w:p w14:paraId="7ECA3555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линейные уравнения с одной переменной, применяя правила перехода от исходного уравнения к равносильному ему; </w:t>
      </w:r>
    </w:p>
    <w:p w14:paraId="2E6D01FB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проверять, является ли число корнем уравнения;</w:t>
      </w:r>
    </w:p>
    <w:p w14:paraId="26F1B6A7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применять графические методы при решении линейных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уравнений; </w:t>
      </w:r>
    </w:p>
    <w:p w14:paraId="21F8EE8D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составлять и решать линейное уравнение по условию задачи, интерпретировать в соответствии с контекстом задачи полученный результат.</w:t>
      </w:r>
    </w:p>
    <w:p w14:paraId="65E44E71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Координаты и графики. Функции:</w:t>
      </w:r>
    </w:p>
    <w:p w14:paraId="02A2403D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изображать на координатной прямой точки, соответствующие заданным координатам; </w:t>
      </w:r>
    </w:p>
    <w:p w14:paraId="258708F4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отмечать в координатной плоскости точки по заданным координатам; строить графики линейных функций; </w:t>
      </w:r>
    </w:p>
    <w:p w14:paraId="486F333D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строить график функции y =</w:t>
      </w:r>
      <m:oMath>
        <m:d>
          <m:dPr>
            <m:begChr m:val="|"/>
            <m:endChr m:val="|"/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d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x</m:t>
            </m:r>
          </m:e>
        </m:d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6D0D7749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описывать с помощью функций известные зависимости между величинами: скорость, время, расстояние; цена, количество, стоимость; производительность, время, объём работы; </w:t>
      </w:r>
    </w:p>
    <w:p w14:paraId="38A61A57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находить значение функции по значению её аргумента; </w:t>
      </w:r>
    </w:p>
    <w:p w14:paraId="574D47F5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понимать графический способ представления и анализа информации; извлекать и интерпретировать информацию из графиков реальных процессов и зависимостей. </w:t>
      </w:r>
    </w:p>
    <w:p w14:paraId="4ACE5F5D" w14:textId="77777777" w:rsidR="00E8504D" w:rsidRDefault="00E850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2D590F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6" w:name="_heading=h.qsh70q" w:colFirst="0" w:colLast="0"/>
      <w:bookmarkEnd w:id="26"/>
      <w:r>
        <w:rPr>
          <w:rFonts w:ascii="Times New Roman" w:eastAsia="Times New Roman" w:hAnsi="Times New Roman" w:cs="Times New Roman"/>
          <w:b/>
          <w:sz w:val="28"/>
          <w:szCs w:val="28"/>
        </w:rPr>
        <w:t>8 класс</w:t>
      </w:r>
    </w:p>
    <w:p w14:paraId="68BE9254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Числа и вычисления:</w:t>
      </w:r>
    </w:p>
    <w:p w14:paraId="72008059" w14:textId="77777777" w:rsidR="00E8504D" w:rsidRDefault="00C265F5">
      <w:pPr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использовать начальные представления о множестве действительных чисел для сравнения, округления и вычислений; изображать действительные числа точками на координатной прямой;</w:t>
      </w:r>
    </w:p>
    <w:p w14:paraId="1848BC63" w14:textId="77777777" w:rsidR="00E8504D" w:rsidRDefault="00C265F5">
      <w:pPr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применять понятие арифметического квадратного корня; находить квадратные корни, используя при необходимости калькулятор; выполнять преобразования выражений, содержащих квадратные корни, используя свойства корней;</w:t>
      </w:r>
    </w:p>
    <w:p w14:paraId="396FE4BA" w14:textId="77777777" w:rsidR="00E8504D" w:rsidRDefault="00C265F5">
      <w:pPr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сравнивать и упорядочивать рациональные и иррациональные числа;</w:t>
      </w:r>
    </w:p>
    <w:p w14:paraId="14A68758" w14:textId="77777777" w:rsidR="00E8504D" w:rsidRDefault="00C265F5">
      <w:pPr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выполнять арифметические действия с рациональными числами, сочетая устные и письменные приёмы, выполнять вычисления с иррациональными числами, округлять действительные числа. </w:t>
      </w:r>
    </w:p>
    <w:p w14:paraId="53A2F14A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Алгебраические выражения:</w:t>
      </w:r>
    </w:p>
    <w:p w14:paraId="2D0F982C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дробями;</w:t>
      </w:r>
    </w:p>
    <w:p w14:paraId="4A4DA63A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1FEEDB89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Уравнения и неравенства:</w:t>
      </w:r>
    </w:p>
    <w:p w14:paraId="2968CFCB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подбирать примеры пар чисел, являющихся решением линейного уравнения с двумя переменными; </w:t>
      </w:r>
    </w:p>
    <w:p w14:paraId="34F85AFD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строить в координатной плоскости график линейного уравнения с двумя переменными; пользуясь графиком, приводить примеры решения уравнения; </w:t>
      </w:r>
    </w:p>
    <w:p w14:paraId="36C77740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решать системы двух линейных уравнений с двумя переменными, в том числе графически;</w:t>
      </w:r>
    </w:p>
    <w:p w14:paraId="1D3695D6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применять графические методы при решении систем линейных уравнений; </w:t>
      </w:r>
    </w:p>
    <w:p w14:paraId="521F0670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составлять и решать систему линейных уравнений по условию задачи, интерпретировать в соответствии с контекстом задачи полученный результат;</w:t>
      </w:r>
    </w:p>
    <w:p w14:paraId="0B46CC69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решать линейные уравнения и уравнения, сводящиеся к ним;</w:t>
      </w:r>
    </w:p>
    <w:p w14:paraId="361C83D4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пр.);</w:t>
      </w:r>
    </w:p>
    <w:p w14:paraId="7EFA31E1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5F588B15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Функции:</w:t>
      </w:r>
    </w:p>
    <w:p w14:paraId="62DC98B1" w14:textId="77777777" w:rsidR="00E8504D" w:rsidRDefault="00C265F5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понимать и использовать функциональные понятия и язык (термины, символические обозначения); определять значение функции по значению аргумента; определять свойства функции по ее графику;</w:t>
      </w:r>
    </w:p>
    <w:p w14:paraId="43DAA600" w14:textId="77777777" w:rsidR="00E8504D" w:rsidRDefault="00C265F5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строить графики элементарных функций</w:t>
      </w:r>
      <m:oMath>
        <m:r>
          <w:rPr>
            <w:rFonts w:ascii="Cambria Math" w:eastAsia="Cambria Math" w:hAnsi="Cambria Math" w:cs="Cambria Math"/>
            <w:sz w:val="28"/>
            <w:szCs w:val="28"/>
          </w:rPr>
          <m:t>y=</m:t>
        </m:r>
        <m:f>
          <m:f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fPr>
          <m:num>
            <m:r>
              <w:rPr>
                <w:rFonts w:ascii="Cambria Math" w:eastAsia="Cambria Math" w:hAnsi="Cambria Math" w:cs="Cambria Math"/>
                <w:sz w:val="28"/>
                <w:szCs w:val="28"/>
              </w:rPr>
              <m:t>k</m:t>
            </m:r>
          </m:num>
          <m:den>
            <m:r>
              <w:rPr>
                <w:rFonts w:ascii="Cambria Math" w:eastAsia="Cambria Math" w:hAnsi="Cambria Math" w:cs="Cambria Math"/>
                <w:sz w:val="28"/>
                <w:szCs w:val="28"/>
              </w:rPr>
              <m:t>x</m:t>
            </m:r>
          </m:den>
        </m:f>
        <m:r>
          <w:rPr>
            <w:rFonts w:ascii="Cambria Math" w:eastAsia="Cambria Math" w:hAnsi="Cambria Math" w:cs="Cambria Math"/>
            <w:sz w:val="28"/>
            <w:szCs w:val="28"/>
          </w:rPr>
          <m:t>, y=</m:t>
        </m:r>
        <m:rad>
          <m:radPr>
            <m:degHide m:val="1"/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radPr>
          <m:deg/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x</m:t>
            </m:r>
          </m:e>
        </m:rad>
      </m:oMath>
      <w:r>
        <w:rPr>
          <w:rFonts w:ascii="Times New Roman" w:eastAsia="Times New Roman" w:hAnsi="Times New Roman" w:cs="Times New Roman"/>
          <w:sz w:val="28"/>
          <w:szCs w:val="28"/>
        </w:rPr>
        <w:t>; описывать свойства указанных функций по графику.</w:t>
      </w:r>
    </w:p>
    <w:p w14:paraId="361F36D3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871AE9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7" w:name="_heading=h.3as4poj" w:colFirst="0" w:colLast="0"/>
      <w:bookmarkEnd w:id="27"/>
      <w:r>
        <w:rPr>
          <w:rFonts w:ascii="Times New Roman" w:eastAsia="Times New Roman" w:hAnsi="Times New Roman" w:cs="Times New Roman"/>
          <w:b/>
          <w:sz w:val="28"/>
          <w:szCs w:val="28"/>
        </w:rPr>
        <w:t>9 класс</w:t>
      </w:r>
    </w:p>
    <w:p w14:paraId="682049D0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Числа и вычисления:</w:t>
      </w:r>
    </w:p>
    <w:p w14:paraId="39BCA35A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использовать записи больших и малых чисел с помощью десятичных дробей и степеней числа;</w:t>
      </w:r>
    </w:p>
    <w:p w14:paraId="14D39807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находить значения степеней с целыми показателями и корней; вычислять значения числовых выражений; </w:t>
      </w:r>
    </w:p>
    <w:p w14:paraId="147C0057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выполнять прикидку результата вычислений, оценку числовых выражений.</w:t>
      </w:r>
    </w:p>
    <w:p w14:paraId="7425BB21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Уравнения и неравенства:</w:t>
      </w:r>
    </w:p>
    <w:p w14:paraId="6688E3A9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решать линейные и квадратные уравнения, уравнения, сводящиеся к ним, простейшие дробно­рациональные уравнения;</w:t>
      </w:r>
    </w:p>
    <w:p w14:paraId="2C92C235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текстовые задачи алгебраическим способом с помощью составления уравнения; </w:t>
      </w:r>
    </w:p>
    <w:p w14:paraId="15312FBE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проводить простейшие исследования уравнений (устанавливать, имеет ли уравнение корни, если имеет, то сколько, и пр.); </w:t>
      </w:r>
    </w:p>
    <w:p w14:paraId="1B014040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применять свойства числовых неравенств для сравнения, оценки; решать линейные неравенства с одной переменной и их системы; давать графическую иллюстрацию множества решений неравенства, системы неравенств;</w:t>
      </w:r>
    </w:p>
    <w:p w14:paraId="1A0AA1E2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линейные неравенства, изображать решение неравенств на числовой прямой, записывать решение с помощью символов; </w:t>
      </w:r>
    </w:p>
    <w:p w14:paraId="24F10B48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системы линейных неравенств, изображать решение системы неравенств на числовой прямой, записывать решение с помощью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символов; </w:t>
      </w:r>
    </w:p>
    <w:p w14:paraId="4E4A9B21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использовать неравенства при решении различных задач.</w:t>
      </w:r>
    </w:p>
    <w:p w14:paraId="1F2E0FE4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Алгебраические выражения:</w:t>
      </w:r>
    </w:p>
    <w:p w14:paraId="45245B92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применять понятие степени с целым показателем, выполнять преобразования выражений, содержащих степени с целым показателем;</w:t>
      </w:r>
    </w:p>
    <w:p w14:paraId="1ED9BD4B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Координаты и графики. Функции:</w:t>
      </w:r>
    </w:p>
    <w:p w14:paraId="223FA424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изображать на координатной прямой лучи, отрезки, интервалы; записывать числовые промежутки на алгебраическом языке; </w:t>
      </w:r>
    </w:p>
    <w:p w14:paraId="7E88ADE6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понимать и использовать функциональные понятия и язык (термины, символические обозначения); определять значение функции по значению аргумента; определять свойства функции по ее графику;</w:t>
      </w:r>
    </w:p>
    <w:p w14:paraId="5C8452EE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строить графики элементарных функций вида </w:t>
      </w:r>
      <m:oMath>
        <m:r>
          <w:rPr>
            <w:rFonts w:ascii="Cambria Math" w:eastAsia="Cambria Math" w:hAnsi="Cambria Math" w:cs="Cambria Math"/>
            <w:sz w:val="28"/>
            <w:szCs w:val="28"/>
          </w:rPr>
          <m:t>y=</m:t>
        </m:r>
        <m:f>
          <m:f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fPr>
          <m:num>
            <m:r>
              <w:rPr>
                <w:rFonts w:ascii="Cambria Math" w:eastAsia="Cambria Math" w:hAnsi="Cambria Math" w:cs="Cambria Math"/>
                <w:sz w:val="28"/>
                <w:szCs w:val="28"/>
              </w:rPr>
              <m:t>k</m:t>
            </m:r>
          </m:num>
          <m:den>
            <m:r>
              <w:rPr>
                <w:rFonts w:ascii="Cambria Math" w:eastAsia="Cambria Math" w:hAnsi="Cambria Math" w:cs="Cambria Math"/>
                <w:sz w:val="28"/>
                <w:szCs w:val="28"/>
              </w:rPr>
              <m:t>x</m:t>
            </m:r>
          </m:den>
        </m:f>
        <m:r>
          <w:rPr>
            <w:rFonts w:ascii="Cambria Math" w:eastAsia="Cambria Math" w:hAnsi="Cambria Math" w:cs="Cambria Math"/>
            <w:sz w:val="28"/>
            <w:szCs w:val="28"/>
          </w:rPr>
          <m:t>, y=</m:t>
        </m:r>
        <m:sSup>
          <m:sSup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p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8"/>
            <w:szCs w:val="28"/>
          </w:rPr>
          <m:t>, y=</m:t>
        </m:r>
        <m:sSup>
          <m:sSup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p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3</m:t>
            </m:r>
          </m:sup>
        </m:sSup>
        <m:r>
          <w:rPr>
            <w:rFonts w:ascii="Cambria Math" w:eastAsia="Cambria Math" w:hAnsi="Cambria Math" w:cs="Cambria Math"/>
            <w:sz w:val="28"/>
            <w:szCs w:val="28"/>
          </w:rPr>
          <m:t>, y=</m:t>
        </m:r>
        <m:rad>
          <m:radPr>
            <m:degHide m:val="1"/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radPr>
          <m:deg/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x</m:t>
            </m:r>
          </m:e>
        </m:rad>
        <m:r>
          <w:rPr>
            <w:rFonts w:ascii="Cambria Math" w:eastAsia="Cambria Math" w:hAnsi="Cambria Math" w:cs="Cambria Math"/>
            <w:sz w:val="28"/>
            <w:szCs w:val="28"/>
          </w:rPr>
          <m:t>, y=</m:t>
        </m:r>
        <m:d>
          <m:dPr>
            <m:begChr m:val="|"/>
            <m:endChr m:val="|"/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d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x</m:t>
            </m:r>
          </m:e>
        </m:d>
      </m:oMath>
      <w:r>
        <w:rPr>
          <w:rFonts w:ascii="Times New Roman" w:eastAsia="Times New Roman" w:hAnsi="Times New Roman" w:cs="Times New Roman"/>
          <w:sz w:val="28"/>
          <w:szCs w:val="28"/>
        </w:rPr>
        <w:t>; описывать свойства числовой функции по её графику;</w:t>
      </w:r>
    </w:p>
    <w:p w14:paraId="5B6E5066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распознавать функции изученных видов;</w:t>
      </w:r>
    </w:p>
    <w:p w14:paraId="320F2E06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показывать схематически расположение на координатной плоскости графиков</w:t>
      </w:r>
    </w:p>
    <w:p w14:paraId="0B657546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4340F26" wp14:editId="4C360709">
            <wp:extent cx="3543300" cy="349250"/>
            <wp:effectExtent l="0" t="0" r="0" b="0"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 cstate="print"/>
                    <a:srcRect l="23588" t="43764" r="28620" b="45745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49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50B0C8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FB8C321" wp14:editId="7E22A12D">
            <wp:extent cx="5143500" cy="412750"/>
            <wp:effectExtent l="0" t="0" r="0" b="0"/>
            <wp:docPr id="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 cstate="print"/>
                    <a:srcRect l="23588" t="53111" r="7037" b="3449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12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9AC4E6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804FAC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8" w:name="_heading=h.1pxezwc" w:colFirst="0" w:colLast="0"/>
      <w:bookmarkEnd w:id="28"/>
      <w:r>
        <w:rPr>
          <w:rFonts w:ascii="Times New Roman" w:eastAsia="Times New Roman" w:hAnsi="Times New Roman" w:cs="Times New Roman"/>
          <w:b/>
          <w:sz w:val="28"/>
          <w:szCs w:val="28"/>
        </w:rPr>
        <w:t>10 класс</w:t>
      </w:r>
    </w:p>
    <w:p w14:paraId="397D4217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Алгебраические выражения:</w:t>
      </w:r>
    </w:p>
    <w:p w14:paraId="155D4692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раскладывать квадратный трёхчлен на множители;</w:t>
      </w:r>
    </w:p>
    <w:p w14:paraId="36691D31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преобразовывать рациональные выражения.</w:t>
      </w:r>
    </w:p>
    <w:p w14:paraId="7991A595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Уравнения и неравенства:</w:t>
      </w:r>
    </w:p>
    <w:p w14:paraId="638A3B97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решать линейные и квадратные уравнения, уравнения, сводящиеся к ним, простейшие дробно­рациональные уравнения;</w:t>
      </w:r>
    </w:p>
    <w:p w14:paraId="491CF070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системы двух линейных уравнений с двумя переменными и системы двух уравнений, в которых одно уравнение не является линейным; </w:t>
      </w:r>
    </w:p>
    <w:p w14:paraId="7640D7B2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текстовые задачи алгебраическим способом с помощью составления уравнения или системы двух уравнений с двумя переменными; </w:t>
      </w:r>
    </w:p>
    <w:p w14:paraId="309FADCB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пр.); </w:t>
      </w:r>
    </w:p>
    <w:p w14:paraId="78DB0E66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квадратные неравенства; изображать решение неравенств на числовой прямой, записывать решение с помощью символов; </w:t>
      </w:r>
    </w:p>
    <w:p w14:paraId="06C44E1A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системы неравенств, включающие квадратное неравенство; изображать решение системы неравенств на числовой прямой, записывать решение с помощью символов; </w:t>
      </w:r>
    </w:p>
    <w:p w14:paraId="33F4F66A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использовать неравенства при решении различных задач.</w:t>
      </w:r>
    </w:p>
    <w:p w14:paraId="579E1879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Координаты и графики. Функции:</w:t>
      </w:r>
    </w:p>
    <w:p w14:paraId="671DBD3C" w14:textId="77777777" w:rsidR="00E8504D" w:rsidRDefault="00C265F5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строить и изображать схематически графики квадратичных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функций, описывать свойства квадратичных функций по их графикам;</w:t>
      </w:r>
    </w:p>
    <w:p w14:paraId="7AF19A7C" w14:textId="77777777" w:rsidR="00E8504D" w:rsidRDefault="00C265F5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распознавать квадратичную функцию по формуле и по графику, приводить примеры квадратичных функций из реальной жизни, физики, геометрии.</w:t>
      </w:r>
    </w:p>
    <w:p w14:paraId="21C07245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Арифметическая и геометрическая прогрессии:</w:t>
      </w:r>
    </w:p>
    <w:p w14:paraId="6EEC9835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распознавать арифметическую и геометрическую прогрессии при разных способах задания;</w:t>
      </w:r>
    </w:p>
    <w:p w14:paraId="05980C9D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выполнять вычисления с использованием формул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­го члена арифметической и геометрической прогрессий, суммы первых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sz w:val="28"/>
          <w:szCs w:val="28"/>
        </w:rPr>
        <w:t>членов;</w:t>
      </w:r>
    </w:p>
    <w:p w14:paraId="3528911E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изображать члены последовательности точками на координатной плоскости;</w:t>
      </w:r>
    </w:p>
    <w:p w14:paraId="7053FA92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технологий). </w:t>
      </w:r>
    </w:p>
    <w:p w14:paraId="60C0A89A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9" w:name="_heading=h.49x2ik5" w:colFirst="0" w:colLast="0"/>
      <w:bookmarkEnd w:id="29"/>
      <w:r>
        <w:rPr>
          <w:rFonts w:ascii="Times New Roman" w:eastAsia="Times New Roman" w:hAnsi="Times New Roman" w:cs="Times New Roman"/>
          <w:b/>
          <w:sz w:val="28"/>
          <w:szCs w:val="28"/>
        </w:rPr>
        <w:t>Специальные предметные результаты:</w:t>
      </w:r>
    </w:p>
    <w:p w14:paraId="5A10F5A2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зрительно-осязательным способом обследования и восприятия цветных (или контрастных, черно-белых) рельефных изображений предметов, контурных изображений геометрических фигур и т.п.</w:t>
      </w:r>
    </w:p>
    <w:p w14:paraId="57AC31F3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выполнять при помощи чертежных инструментов геометрические построения, построение графиков функций, диаграмм и т.п.</w:t>
      </w:r>
    </w:p>
    <w:p w14:paraId="040518EA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читать цветные (или контрастные, черно-белые) рельефные графики элементарных функций на координатной плоскости.</w:t>
      </w:r>
    </w:p>
    <w:p w14:paraId="5299701F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правилами записи математических формул и специальных знаков.</w:t>
      </w:r>
    </w:p>
    <w:p w14:paraId="636F280E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8504D" w:rsidSect="00D4353F">
          <w:type w:val="continuous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приемами преобразования математических выражений.</w:t>
      </w:r>
    </w:p>
    <w:p w14:paraId="3A609646" w14:textId="77777777" w:rsidR="00E8504D" w:rsidRDefault="00C265F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0" w:name="_heading=h.2p2csry" w:colFirst="0" w:colLast="0"/>
      <w:bookmarkEnd w:id="30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Тематическое планирование по учебному курсу «Алгебра»</w:t>
      </w:r>
    </w:p>
    <w:p w14:paraId="2671D891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1" w:name="_heading=h.147n2zr" w:colFirst="0" w:colLast="0"/>
      <w:bookmarkEnd w:id="31"/>
      <w:r>
        <w:rPr>
          <w:rFonts w:ascii="Times New Roman" w:eastAsia="Times New Roman" w:hAnsi="Times New Roman" w:cs="Times New Roman"/>
          <w:b/>
          <w:sz w:val="28"/>
          <w:szCs w:val="28"/>
        </w:rPr>
        <w:t>7 класс</w:t>
      </w:r>
    </w:p>
    <w:p w14:paraId="788E040B" w14:textId="77777777" w:rsidR="00E8504D" w:rsidRDefault="00C265F5">
      <w:pPr>
        <w:widowControl w:val="0"/>
        <w:spacing w:after="0" w:line="240" w:lineRule="auto"/>
        <w:ind w:left="142" w:firstLine="709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(3 часа в неделю, всего 102 часа)</w:t>
      </w:r>
    </w:p>
    <w:tbl>
      <w:tblPr>
        <w:tblStyle w:val="afd"/>
        <w:tblW w:w="15023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E8504D" w:rsidRPr="00FB11F5" w14:paraId="671FDB87" w14:textId="77777777" w:rsidTr="00FB11F5">
        <w:trPr>
          <w:trHeight w:val="585"/>
        </w:trPr>
        <w:tc>
          <w:tcPr>
            <w:tcW w:w="1984" w:type="dxa"/>
            <w:vAlign w:val="center"/>
          </w:tcPr>
          <w:p w14:paraId="7B3E243C" w14:textId="77777777" w:rsidR="00E8504D" w:rsidRPr="00FB11F5" w:rsidRDefault="00C265F5" w:rsidP="00FB11F5">
            <w:pPr>
              <w:ind w:left="147" w:right="118"/>
              <w:jc w:val="center"/>
              <w:rPr>
                <w:b/>
                <w:lang w:val="ru-RU"/>
              </w:rPr>
            </w:pPr>
            <w:r w:rsidRPr="00FB11F5">
              <w:rPr>
                <w:b/>
                <w:lang w:val="ru-RU"/>
              </w:rPr>
              <w:t>Название раздела (темы) (число часов)</w:t>
            </w:r>
          </w:p>
        </w:tc>
        <w:tc>
          <w:tcPr>
            <w:tcW w:w="6803" w:type="dxa"/>
            <w:vAlign w:val="center"/>
          </w:tcPr>
          <w:p w14:paraId="1A0116F2" w14:textId="77777777" w:rsidR="00E8504D" w:rsidRPr="00FB11F5" w:rsidRDefault="00C265F5" w:rsidP="00FB11F5">
            <w:pPr>
              <w:ind w:left="149" w:right="142"/>
              <w:jc w:val="center"/>
              <w:rPr>
                <w:b/>
              </w:rPr>
            </w:pPr>
            <w:r w:rsidRPr="00FB11F5">
              <w:rPr>
                <w:b/>
              </w:rPr>
              <w:t>Основное содержание</w:t>
            </w:r>
          </w:p>
        </w:tc>
        <w:tc>
          <w:tcPr>
            <w:tcW w:w="6236" w:type="dxa"/>
            <w:vAlign w:val="center"/>
          </w:tcPr>
          <w:p w14:paraId="36DA1336" w14:textId="77777777" w:rsidR="00E8504D" w:rsidRPr="00FB11F5" w:rsidRDefault="00C265F5" w:rsidP="00FB11F5">
            <w:pPr>
              <w:ind w:left="138"/>
              <w:jc w:val="center"/>
              <w:rPr>
                <w:b/>
              </w:rPr>
            </w:pPr>
            <w:r w:rsidRPr="00FB11F5">
              <w:rPr>
                <w:b/>
              </w:rPr>
              <w:t>Основные виды деятельности обучающихся</w:t>
            </w:r>
          </w:p>
        </w:tc>
      </w:tr>
      <w:tr w:rsidR="00E8504D" w:rsidRPr="00FB11F5" w14:paraId="263C073E" w14:textId="77777777" w:rsidTr="00FB11F5">
        <w:trPr>
          <w:trHeight w:val="841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4C35ACDF" w14:textId="77777777" w:rsidR="00E8504D" w:rsidRPr="00FB11F5" w:rsidRDefault="00C265F5">
            <w:pPr>
              <w:ind w:left="147" w:right="118"/>
              <w:jc w:val="both"/>
              <w:rPr>
                <w:b/>
              </w:rPr>
            </w:pPr>
            <w:r w:rsidRPr="00FB11F5">
              <w:rPr>
                <w:lang w:val="ru-RU"/>
              </w:rPr>
              <w:t xml:space="preserve">Вводные уроки и уроки повторения. Числа и вычисления. Рациональные числа. </w:t>
            </w:r>
            <w:r w:rsidRPr="00FB11F5">
              <w:t>(8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4235D741" w14:textId="77777777" w:rsidR="00E8504D" w:rsidRPr="00FB11F5" w:rsidRDefault="00C265F5">
            <w:pPr>
              <w:ind w:left="167" w:right="142"/>
              <w:jc w:val="both"/>
            </w:pPr>
            <w:r w:rsidRPr="00FB11F5">
              <w:rPr>
                <w:lang w:val="ru-RU"/>
              </w:rPr>
              <w:t xml:space="preserve">История возникновения алгебры, предмет изучения алгебры. Мухамед бен Муса аль-Хорезми. Повторение по темам курса математики 5-6 классов: действия с рациональными числами, признаки делимости, пропорции, проценты. Решение основных задач на дроби, проценты из реальной практики. Реальные зависимости. </w:t>
            </w:r>
            <w:r w:rsidRPr="00FB11F5">
              <w:t xml:space="preserve">Прямая и обратная пропорциональности. </w:t>
            </w:r>
          </w:p>
        </w:tc>
        <w:tc>
          <w:tcPr>
            <w:tcW w:w="6236" w:type="dxa"/>
          </w:tcPr>
          <w:p w14:paraId="268FB633" w14:textId="77777777" w:rsidR="00E8504D" w:rsidRPr="00FB11F5" w:rsidRDefault="00C265F5">
            <w:pPr>
              <w:numPr>
                <w:ilvl w:val="0"/>
                <w:numId w:val="11"/>
              </w:numPr>
              <w:ind w:left="436" w:right="113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получать знания об истории возникновения алгебры и предмете изучения алгебры, о Диофанте, о Мухамеде бен Муса аль-Хорезми;</w:t>
            </w:r>
          </w:p>
          <w:p w14:paraId="724D9758" w14:textId="77777777" w:rsidR="00E8504D" w:rsidRPr="00FB11F5" w:rsidRDefault="00C265F5">
            <w:pPr>
              <w:numPr>
                <w:ilvl w:val="0"/>
                <w:numId w:val="11"/>
              </w:numPr>
              <w:ind w:left="436" w:right="113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систематизировать и обогащать знания об обыкновенных и десятичных дробях;</w:t>
            </w:r>
          </w:p>
          <w:p w14:paraId="25B3FC7D" w14:textId="77777777" w:rsidR="00E8504D" w:rsidRPr="00FB11F5" w:rsidRDefault="00C265F5">
            <w:pPr>
              <w:numPr>
                <w:ilvl w:val="0"/>
                <w:numId w:val="11"/>
              </w:numPr>
              <w:ind w:left="436" w:right="113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сравнивать и упорядочивать дроби, преобразовывая при необходимости десятичные дроби в обыкновенные, обыкновенные в десятичные, в частности в бесконечную десятичную дробь;</w:t>
            </w:r>
          </w:p>
          <w:p w14:paraId="04EA0215" w14:textId="77777777" w:rsidR="00E8504D" w:rsidRPr="00FB11F5" w:rsidRDefault="00C265F5">
            <w:pPr>
              <w:numPr>
                <w:ilvl w:val="0"/>
                <w:numId w:val="11"/>
              </w:numPr>
              <w:ind w:left="436" w:right="113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применять разнообразные способы и приёмы вычисления значений дробных выражений, содержащих обыкновенные и десятичные дроби: заменять при необходимости десятичную дробь обыкновенной и обыкновенную десятичной, приводить выражение к форме, наиболее удобной для вычислений, преобразовывать дробные выражения на умножение и деление десятичных дробей к действиям с целыми числами;</w:t>
            </w:r>
          </w:p>
          <w:p w14:paraId="205E9BB9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FB11F5">
              <w:rPr>
                <w:lang w:val="ru-RU"/>
              </w:rPr>
              <w:t xml:space="preserve">оперировать понятием "числовое выражение": </w:t>
            </w:r>
            <w:r w:rsidRPr="00FB11F5">
              <w:rPr>
                <w:color w:val="1F1F1F"/>
                <w:lang w:val="ru-RU"/>
              </w:rPr>
              <w:t xml:space="preserve">анализировать выражения, распознавать числовые выражения; находить значения числовых выражений с учётом порядка действий; </w:t>
            </w:r>
          </w:p>
          <w:p w14:paraId="6888D59B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задачи на части, проценты, пропорции, на нахождение дроби (процента) от величины и величины по её дроби (проценту), дроби (процента), который составляет одна величина от другой;</w:t>
            </w:r>
          </w:p>
          <w:p w14:paraId="64778D7F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 приводить, разбирать, оценивать различные решения, записи решений текстовых задач;</w:t>
            </w:r>
          </w:p>
          <w:p w14:paraId="597C3A72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распознавать и объяснять, опираясь на определения, прямо пропорциональные и обратно пропорциональные зависимости между величинами; приводить примеры этих зависимостей из реального мира, из других учебных предметов;</w:t>
            </w:r>
          </w:p>
          <w:p w14:paraId="0DDB042E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практико­ориентированные задачи на дроби, проценты, прямую и обратную пропорциональности, пропорции.</w:t>
            </w:r>
          </w:p>
        </w:tc>
      </w:tr>
      <w:tr w:rsidR="00E8504D" w:rsidRPr="00FB11F5" w14:paraId="000228F4" w14:textId="77777777" w:rsidTr="00FB11F5">
        <w:trPr>
          <w:trHeight w:val="2293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67EEA7A5" w14:textId="77777777" w:rsidR="00E8504D" w:rsidRPr="00FB11F5" w:rsidRDefault="00C265F5">
            <w:pPr>
              <w:ind w:left="147" w:right="118"/>
              <w:jc w:val="both"/>
              <w:rPr>
                <w:b/>
              </w:rPr>
            </w:pPr>
            <w:r w:rsidRPr="00FB11F5">
              <w:lastRenderedPageBreak/>
              <w:t>Алгебраические выражения. Тождества. (9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49A241C7" w14:textId="77777777" w:rsidR="00E8504D" w:rsidRPr="00FB11F5" w:rsidRDefault="00C265F5">
            <w:pPr>
              <w:tabs>
                <w:tab w:val="left" w:pos="2117"/>
              </w:tabs>
              <w:ind w:left="167" w:right="142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Буквенные выражения или выражения с переменными. Допустимые значения переменных. Формулы. Преобразование буквенных выражений, раскрытие скобок и приведение подобных слагаемых.</w:t>
            </w:r>
          </w:p>
        </w:tc>
        <w:tc>
          <w:tcPr>
            <w:tcW w:w="6236" w:type="dxa"/>
          </w:tcPr>
          <w:p w14:paraId="70C24B27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овладеть алгебраической терминологией и символикой, применять её в процессе освоения учебного материала;</w:t>
            </w:r>
          </w:p>
          <w:p w14:paraId="68CA0B88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находить значения буквенных выражений при заданных значениях букв; </w:t>
            </w:r>
          </w:p>
          <w:p w14:paraId="2A293DB2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</w:pPr>
            <w:r w:rsidRPr="00FB11F5">
              <w:t>выполнять вычисления по формулам;</w:t>
            </w:r>
          </w:p>
          <w:p w14:paraId="0B308E9D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формулировать свойства сложения и умножения чисел (переместительное, сочетательное, распределительное, свойства, связанные с нулём и единицей), записывать их в виде формул; </w:t>
            </w:r>
          </w:p>
          <w:p w14:paraId="60DBD24F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применять формулы для рационализации вычислений;</w:t>
            </w:r>
          </w:p>
          <w:p w14:paraId="6C200028" w14:textId="77777777" w:rsidR="00E8504D" w:rsidRPr="00FB11F5" w:rsidRDefault="00C265F5">
            <w:pPr>
              <w:numPr>
                <w:ilvl w:val="0"/>
                <w:numId w:val="11"/>
              </w:numPr>
              <w:ind w:left="436" w:right="113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составлять формулу четного числа и формулу нечетного числа, числа, кратного данному;</w:t>
            </w:r>
          </w:p>
          <w:p w14:paraId="22B2E81B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</w:pPr>
            <w:r w:rsidRPr="00FB11F5">
              <w:t>объяснять понятие тождества;</w:t>
            </w:r>
          </w:p>
          <w:p w14:paraId="447F2B1A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выполнять тождественные преобразования целых выражений с переменными на основе свойств сложения и умножения: приводить подобные слагаемые, раскрывать скобки, перед которыми знак «плюс», знак «минус», множитель; </w:t>
            </w:r>
          </w:p>
          <w:p w14:paraId="5DA54F5F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применять тождественные преобразования для упрощения выражений с переменными;</w:t>
            </w:r>
          </w:p>
          <w:p w14:paraId="29E2E1EE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проводить доказательство тождеств разными способами.</w:t>
            </w:r>
          </w:p>
        </w:tc>
      </w:tr>
      <w:tr w:rsidR="00E8504D" w:rsidRPr="00FB11F5" w14:paraId="5A18D55D" w14:textId="77777777" w:rsidTr="00FB11F5">
        <w:trPr>
          <w:trHeight w:val="1410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6DE9C2AC" w14:textId="77777777" w:rsidR="00E8504D" w:rsidRPr="00FB11F5" w:rsidRDefault="00C265F5">
            <w:pPr>
              <w:ind w:left="147" w:right="118"/>
              <w:jc w:val="both"/>
              <w:rPr>
                <w:b/>
              </w:rPr>
            </w:pPr>
            <w:r w:rsidRPr="00FB11F5">
              <w:lastRenderedPageBreak/>
              <w:t>Уравнения. (8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3BDE3CDE" w14:textId="77777777" w:rsidR="00E8504D" w:rsidRPr="00FB11F5" w:rsidRDefault="00C265F5">
            <w:pPr>
              <w:tabs>
                <w:tab w:val="left" w:pos="2117"/>
              </w:tabs>
              <w:ind w:left="167" w:right="142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Уравнение и его корни. Линейное уравнение с одной переменной. Решение задач с помощью уравнений.</w:t>
            </w:r>
          </w:p>
        </w:tc>
        <w:tc>
          <w:tcPr>
            <w:tcW w:w="6236" w:type="dxa"/>
          </w:tcPr>
          <w:p w14:paraId="57D1E624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оперировать понятиями: числовое равенство, уравнение с одной переменной, корень уравнения, равносильное уравнение;</w:t>
            </w:r>
          </w:p>
          <w:p w14:paraId="2A76D696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проверять, является ли конкретное число корнем уравнения; объяснять, что значит решить уравнение;</w:t>
            </w:r>
          </w:p>
          <w:p w14:paraId="2C12F45D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формулировать и применять свойства уравнения;</w:t>
            </w:r>
          </w:p>
          <w:p w14:paraId="6E354C47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объяснять, какое уравнение называется линейным; распознавать линейное уравнение; определять количество корней, способ решения;</w:t>
            </w:r>
          </w:p>
          <w:p w14:paraId="0DBC3E5A" w14:textId="77777777" w:rsidR="00E8504D" w:rsidRPr="00FB11F5" w:rsidRDefault="00C265F5">
            <w:pPr>
              <w:numPr>
                <w:ilvl w:val="0"/>
                <w:numId w:val="11"/>
              </w:numPr>
              <w:ind w:left="436" w:right="113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 решать уравнения вида ах=</w:t>
            </w:r>
            <w:r w:rsidRPr="00FB11F5">
              <w:t>b</w:t>
            </w:r>
            <w:r w:rsidRPr="00FB11F5">
              <w:rPr>
                <w:lang w:val="ru-RU"/>
              </w:rPr>
              <w:t xml:space="preserve"> при различных значениях а и </w:t>
            </w:r>
            <w:r w:rsidRPr="00FB11F5">
              <w:t>b</w:t>
            </w:r>
            <w:r w:rsidRPr="00FB11F5">
              <w:rPr>
                <w:lang w:val="ru-RU"/>
              </w:rPr>
              <w:t>, а также несложные линейные уравнения с одной переменной, сводящиеся к ним, применяя правила перехода от исходного уравнения к равносильному ему более простого вида;</w:t>
            </w:r>
          </w:p>
          <w:p w14:paraId="09B0AE3B" w14:textId="77777777" w:rsidR="00E8504D" w:rsidRPr="00FB11F5" w:rsidRDefault="00C265F5">
            <w:pPr>
              <w:numPr>
                <w:ilvl w:val="0"/>
                <w:numId w:val="11"/>
              </w:numPr>
              <w:ind w:left="436" w:right="113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 составлять и решать уравнение по условию задачи, интерпретировать в соответствии с контекстом задачи полученный результат.</w:t>
            </w:r>
          </w:p>
        </w:tc>
      </w:tr>
      <w:tr w:rsidR="00E8504D" w:rsidRPr="00FB11F5" w14:paraId="7936ED1B" w14:textId="77777777" w:rsidTr="00FB11F5">
        <w:trPr>
          <w:trHeight w:val="840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05BE3904" w14:textId="77777777" w:rsidR="00E8504D" w:rsidRPr="00FB11F5" w:rsidRDefault="00C265F5">
            <w:pPr>
              <w:ind w:left="147" w:right="118"/>
              <w:jc w:val="both"/>
            </w:pPr>
            <w:r w:rsidRPr="00FB11F5">
              <w:t>Функции. (14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6D9DF4F7" w14:textId="77777777" w:rsidR="00E8504D" w:rsidRPr="00FB11F5" w:rsidRDefault="00C265F5">
            <w:pPr>
              <w:ind w:left="165" w:right="142"/>
              <w:jc w:val="both"/>
            </w:pPr>
            <w:r w:rsidRPr="00FB11F5">
              <w:rPr>
                <w:lang w:val="ru-RU"/>
              </w:rPr>
              <w:t xml:space="preserve">Координата точки на прямой. Расстояние между двумя точками координатной прямой. Прямоугольная система координат на плоскости. Понятие функция. вычисление значений функций по формуле. График функции. Линейная функция и её график. Прямая пропорциональность. Чтение графиков реальных зависимостей. </w:t>
            </w:r>
            <w:r w:rsidRPr="00FB11F5">
              <w:t xml:space="preserve">График функции </w:t>
            </w:r>
            <w:r w:rsidRPr="00FB11F5">
              <w:rPr>
                <w:i/>
              </w:rPr>
              <w:t>y</w:t>
            </w:r>
            <w:r w:rsidRPr="00FB11F5">
              <w:t xml:space="preserve"> =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Cambria Math" w:hAnsi="Cambria Math" w:cs="Cambria Math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</w:rPr>
                    <m:t>х</m:t>
                  </m:r>
                </m:e>
              </m:d>
            </m:oMath>
            <w:r w:rsidRPr="00FB11F5">
              <w:t>.</w:t>
            </w:r>
          </w:p>
        </w:tc>
        <w:tc>
          <w:tcPr>
            <w:tcW w:w="6236" w:type="dxa"/>
          </w:tcPr>
          <w:p w14:paraId="5FCB8F81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FB11F5">
              <w:rPr>
                <w:lang w:val="ru-RU"/>
              </w:rPr>
              <w:t>изображать на координатной прямой точки, соответствующие заданным координатам;</w:t>
            </w:r>
          </w:p>
          <w:p w14:paraId="1F4D37BC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FB11F5">
              <w:rPr>
                <w:color w:val="1F1F1F"/>
                <w:lang w:val="ru-RU"/>
              </w:rPr>
              <w:t>оперировать понятиями: координатная плоскость, прямоугольная система координат, координаты точки, абсцисса, ордината;</w:t>
            </w:r>
          </w:p>
          <w:p w14:paraId="705FE20A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FB11F5">
              <w:rPr>
                <w:lang w:val="ru-RU"/>
              </w:rPr>
              <w:t>отмечать в координатной плоскости точки по заданным координатам; строить графики несложных зависимостей, заданных формулами;</w:t>
            </w:r>
          </w:p>
          <w:p w14:paraId="296F830F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color w:val="000000"/>
                <w:lang w:val="ru-RU"/>
              </w:rPr>
            </w:pPr>
            <w:r w:rsidRPr="00FB11F5">
              <w:rPr>
                <w:color w:val="1F1F1F"/>
                <w:lang w:val="ru-RU"/>
              </w:rPr>
              <w:t xml:space="preserve">оперировать понятиями: функция, график функции; график зависимости, аргумент функции, значение функции, область определения функции; </w:t>
            </w:r>
            <w:r w:rsidRPr="00FB11F5">
              <w:rPr>
                <w:lang w:val="ru-RU"/>
              </w:rPr>
              <w:t>овладевать функциональной терминологией;</w:t>
            </w:r>
          </w:p>
          <w:p w14:paraId="36039FCE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color w:val="000000"/>
                <w:lang w:val="ru-RU"/>
              </w:rPr>
            </w:pPr>
            <w:r w:rsidRPr="00FB11F5">
              <w:rPr>
                <w:color w:val="1F1F1F"/>
                <w:lang w:val="ru-RU"/>
              </w:rPr>
              <w:t xml:space="preserve">рассматривать способы задания функции (формула, таблица, график); </w:t>
            </w:r>
            <w:r w:rsidRPr="00FB11F5">
              <w:rPr>
                <w:lang w:val="ru-RU"/>
              </w:rPr>
              <w:t>применять, изучать преимущества, интерпретировать графический способ представления и анализа разнообразной жизненной информации;</w:t>
            </w:r>
          </w:p>
          <w:p w14:paraId="44167502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FB11F5">
              <w:rPr>
                <w:color w:val="1F1F1F"/>
                <w:lang w:val="ru-RU"/>
              </w:rPr>
              <w:t xml:space="preserve">работать с графическими изображениями, таблицами, </w:t>
            </w:r>
            <w:r w:rsidRPr="00FB11F5">
              <w:rPr>
                <w:color w:val="1F1F1F"/>
                <w:lang w:val="ru-RU"/>
              </w:rPr>
              <w:lastRenderedPageBreak/>
              <w:t xml:space="preserve">осваивать алгоритм восприятия графических объектов; </w:t>
            </w:r>
          </w:p>
          <w:p w14:paraId="2C939908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</w:rPr>
            </w:pPr>
            <w:r w:rsidRPr="00FB11F5">
              <w:rPr>
                <w:color w:val="1F1F1F"/>
              </w:rPr>
              <w:t>составлять таблицы значений функций;</w:t>
            </w:r>
          </w:p>
          <w:p w14:paraId="35629070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 xml:space="preserve">использовать </w:t>
            </w:r>
            <w:r w:rsidRPr="00FB11F5">
              <w:rPr>
                <w:color w:val="1F1F1F"/>
                <w:lang w:val="ru-RU"/>
              </w:rPr>
              <w:t xml:space="preserve">новые термины в математической речи и </w:t>
            </w:r>
            <w:r w:rsidRPr="00FB11F5">
              <w:rPr>
                <w:lang w:val="ru-RU"/>
              </w:rPr>
              <w:t>функциональную символику для записи фактов;</w:t>
            </w:r>
          </w:p>
          <w:p w14:paraId="214BEBEF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>вычислять по формуле значение функции по заданному аргументу и значение аргумента по заданному значению функции;</w:t>
            </w:r>
          </w:p>
          <w:p w14:paraId="78A70218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>находить значение функции по известному значению аргумента и решать обратную задачу по графику функции;</w:t>
            </w:r>
          </w:p>
          <w:p w14:paraId="3A083D7E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>строить графики функций по точкам;</w:t>
            </w:r>
          </w:p>
          <w:p w14:paraId="692BDE77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FB11F5">
              <w:rPr>
                <w:color w:val="000000"/>
                <w:lang w:val="ru-RU"/>
              </w:rPr>
              <w:t>применять полученные знания для интерпретации графического изображения реальных зависимостей;</w:t>
            </w:r>
          </w:p>
          <w:p w14:paraId="53027750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FB11F5">
              <w:rPr>
                <w:color w:val="1F1F1F"/>
                <w:lang w:val="ru-RU"/>
              </w:rPr>
              <w:t>оперировать понятием линейная функция, график линейной функции (прямая);</w:t>
            </w:r>
          </w:p>
          <w:p w14:paraId="20A80A1C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распознавать линейную функцию </w:t>
            </w:r>
            <w:r w:rsidRPr="00FB11F5">
              <w:t>y</w:t>
            </w:r>
            <w:r w:rsidRPr="00FB11F5">
              <w:rPr>
                <w:lang w:val="ru-RU"/>
              </w:rPr>
              <w:t xml:space="preserve"> = </w:t>
            </w:r>
            <w:r w:rsidRPr="00FB11F5">
              <w:t>kx</w:t>
            </w:r>
            <w:r w:rsidRPr="00FB11F5">
              <w:rPr>
                <w:lang w:val="ru-RU"/>
              </w:rPr>
              <w:t xml:space="preserve"> + </w:t>
            </w:r>
            <w:r w:rsidRPr="00FB11F5">
              <w:t>b</w:t>
            </w:r>
            <w:r w:rsidRPr="00FB11F5">
              <w:rPr>
                <w:lang w:val="ru-RU"/>
              </w:rPr>
              <w:t xml:space="preserve">, описывать её свойства в зависимости от значений коэффициентов </w:t>
            </w:r>
            <w:r w:rsidRPr="00FB11F5">
              <w:t>k</w:t>
            </w:r>
            <w:r w:rsidRPr="00FB11F5">
              <w:rPr>
                <w:lang w:val="ru-RU"/>
              </w:rPr>
              <w:t xml:space="preserve"> и </w:t>
            </w:r>
            <w:r w:rsidRPr="00FB11F5">
              <w:t>b</w:t>
            </w:r>
            <w:r w:rsidRPr="00FB11F5">
              <w:rPr>
                <w:lang w:val="ru-RU"/>
              </w:rPr>
              <w:t>;</w:t>
            </w:r>
          </w:p>
          <w:p w14:paraId="6998AA0A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color w:val="1F1F1F"/>
                <w:lang w:val="ru-RU"/>
              </w:rPr>
              <w:t>оперировать понятием угловой коэффициент прямой (графика линейной функции);</w:t>
            </w:r>
          </w:p>
          <w:p w14:paraId="20C0219E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строить графики линейной функции, функции </w:t>
            </w:r>
            <w:r w:rsidRPr="00FB11F5">
              <w:rPr>
                <w:i/>
              </w:rPr>
              <w:t>y</w:t>
            </w:r>
            <w:r w:rsidRPr="00FB11F5">
              <w:rPr>
                <w:lang w:val="ru-RU"/>
              </w:rPr>
              <w:t xml:space="preserve"> =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Cambria Math" w:hAnsi="Cambria Math" w:cs="Cambria Math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lang w:val="ru-RU"/>
                    </w:rPr>
                    <m:t>х</m:t>
                  </m:r>
                </m:e>
              </m:d>
            </m:oMath>
            <w:r w:rsidRPr="00FB11F5">
              <w:rPr>
                <w:lang w:val="ru-RU"/>
              </w:rPr>
              <w:t>;</w:t>
            </w:r>
          </w:p>
          <w:p w14:paraId="05D67807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>приводить примеры линейных зависимостей в реальных процессах и явлениях.</w:t>
            </w:r>
          </w:p>
          <w:p w14:paraId="0FC75EEA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 xml:space="preserve">рассматривать частные случаи линейной функции и их графики; </w:t>
            </w:r>
          </w:p>
          <w:p w14:paraId="6E90FD96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>и</w:t>
            </w:r>
            <w:r w:rsidRPr="00FB11F5">
              <w:rPr>
                <w:color w:val="1F1F1F"/>
                <w:lang w:val="ru-RU"/>
              </w:rPr>
              <w:t xml:space="preserve">сследовать свойства функции по формуле и по графику; </w:t>
            </w:r>
          </w:p>
          <w:p w14:paraId="4B5D67BE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строить графики линейных функций вида у=</w:t>
            </w:r>
            <w:r w:rsidRPr="00FB11F5">
              <w:t>kx</w:t>
            </w:r>
            <w:r w:rsidRPr="00FB11F5">
              <w:rPr>
                <w:lang w:val="ru-RU"/>
              </w:rPr>
              <w:t>+</w:t>
            </w:r>
            <w:r w:rsidRPr="00FB11F5">
              <w:t>b</w:t>
            </w:r>
            <w:r w:rsidRPr="00FB11F5">
              <w:rPr>
                <w:lang w:val="ru-RU"/>
              </w:rPr>
              <w:t xml:space="preserve">, </w:t>
            </w:r>
            <w:r w:rsidRPr="00FB11F5">
              <w:t>y</w:t>
            </w:r>
            <w:r w:rsidRPr="00FB11F5">
              <w:rPr>
                <w:lang w:val="ru-RU"/>
              </w:rPr>
              <w:t>=</w:t>
            </w:r>
            <w:r w:rsidRPr="00FB11F5">
              <w:t>b</w:t>
            </w:r>
            <w:r w:rsidRPr="00FB11F5">
              <w:rPr>
                <w:lang w:val="ru-RU"/>
              </w:rPr>
              <w:t xml:space="preserve">, </w:t>
            </w:r>
            <w:r w:rsidRPr="00FB11F5">
              <w:t>y</w:t>
            </w:r>
            <w:r w:rsidRPr="00FB11F5">
              <w:rPr>
                <w:lang w:val="ru-RU"/>
              </w:rPr>
              <w:t>=</w:t>
            </w:r>
            <w:r w:rsidRPr="00FB11F5">
              <w:t>kx</w:t>
            </w:r>
            <w:r w:rsidRPr="00FB11F5">
              <w:rPr>
                <w:lang w:val="ru-RU"/>
              </w:rPr>
              <w:t>;</w:t>
            </w:r>
          </w:p>
          <w:p w14:paraId="5961AE6D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>распознавать прямую пропорциональность по формуле и графику;</w:t>
            </w:r>
          </w:p>
          <w:p w14:paraId="136D739A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>приводить примеры линейных зависимостей в реальных процессах и явлениях;</w:t>
            </w:r>
          </w:p>
          <w:p w14:paraId="68F892EA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 xml:space="preserve">исследовать как влияет коэффициент </w:t>
            </w:r>
            <w:r w:rsidRPr="00FB11F5">
              <w:t>k</w:t>
            </w:r>
            <w:r w:rsidRPr="00FB11F5">
              <w:rPr>
                <w:lang w:val="ru-RU"/>
              </w:rPr>
              <w:t xml:space="preserve"> на расположение </w:t>
            </w:r>
            <w:r w:rsidRPr="00FB11F5">
              <w:rPr>
                <w:lang w:val="ru-RU"/>
              </w:rPr>
              <w:lastRenderedPageBreak/>
              <w:t>графика в координатной плоскости и на взаимное положение двух графиков;</w:t>
            </w:r>
          </w:p>
          <w:p w14:paraId="23290F26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lang w:val="ru-RU"/>
              </w:rPr>
            </w:pPr>
            <w:r w:rsidRPr="00FB11F5">
              <w:rPr>
                <w:color w:val="1F1F1F"/>
                <w:lang w:val="ru-RU"/>
              </w:rPr>
              <w:t>находить точку пересечения двух графиков линейных функций графически и аналитически.</w:t>
            </w:r>
          </w:p>
        </w:tc>
      </w:tr>
      <w:tr w:rsidR="00E8504D" w:rsidRPr="00FB11F5" w14:paraId="0C253388" w14:textId="77777777" w:rsidTr="00FB11F5">
        <w:trPr>
          <w:trHeight w:val="1408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4B332FE0" w14:textId="77777777" w:rsidR="00E8504D" w:rsidRPr="00FB11F5" w:rsidRDefault="00C265F5">
            <w:pPr>
              <w:ind w:left="147" w:right="118"/>
              <w:jc w:val="both"/>
            </w:pPr>
            <w:r w:rsidRPr="00FB11F5">
              <w:rPr>
                <w:lang w:val="ru-RU"/>
              </w:rPr>
              <w:lastRenderedPageBreak/>
              <w:t xml:space="preserve">Степень с натуральным показателем и её свойства. </w:t>
            </w:r>
            <w:r w:rsidRPr="00FB11F5">
              <w:t>(13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05C08303" w14:textId="77777777" w:rsidR="00E8504D" w:rsidRPr="00FB11F5" w:rsidRDefault="00C265F5">
            <w:pPr>
              <w:ind w:left="165" w:right="142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Определение степени с натуральным показателем. Умножение и деление степеней. возведение в степень произведения и степени. Одночлен и его стандартный вид. Умножение одночленов. возведение одночлена в степень. функции у=х</w:t>
            </w:r>
            <w:r w:rsidRPr="00FB11F5">
              <w:rPr>
                <w:vertAlign w:val="superscript"/>
                <w:lang w:val="ru-RU"/>
              </w:rPr>
              <w:t>2</w:t>
            </w:r>
            <w:r w:rsidRPr="00FB11F5">
              <w:rPr>
                <w:lang w:val="ru-RU"/>
              </w:rPr>
              <w:t>, у=х</w:t>
            </w:r>
            <w:r w:rsidRPr="00FB11F5">
              <w:rPr>
                <w:vertAlign w:val="superscript"/>
                <w:lang w:val="ru-RU"/>
              </w:rPr>
              <w:t>3</w:t>
            </w:r>
            <w:r w:rsidRPr="00FB11F5">
              <w:rPr>
                <w:lang w:val="ru-RU"/>
              </w:rPr>
              <w:t xml:space="preserve"> и их графики.</w:t>
            </w:r>
          </w:p>
        </w:tc>
        <w:tc>
          <w:tcPr>
            <w:tcW w:w="6236" w:type="dxa"/>
          </w:tcPr>
          <w:p w14:paraId="456ECD60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приводить числовые и буквенные примеры степени с натуральным показателем, объясняя значения основания степени и показателя степени, находить значения степеней вида </w:t>
            </w:r>
            <w:r w:rsidRPr="00FB11F5">
              <w:rPr>
                <w:i/>
              </w:rPr>
              <w:t>a</w:t>
            </w:r>
            <w:r w:rsidRPr="00FB11F5">
              <w:rPr>
                <w:i/>
                <w:vertAlign w:val="superscript"/>
              </w:rPr>
              <w:t>n</w:t>
            </w:r>
            <w:r w:rsidRPr="00FB11F5">
              <w:rPr>
                <w:i/>
                <w:vertAlign w:val="superscript"/>
                <w:lang w:val="ru-RU"/>
              </w:rPr>
              <w:t xml:space="preserve"> </w:t>
            </w:r>
            <w:r w:rsidRPr="00FB11F5">
              <w:rPr>
                <w:lang w:val="ru-RU"/>
              </w:rPr>
              <w:t>(</w:t>
            </w:r>
            <w:r w:rsidRPr="00FB11F5">
              <w:rPr>
                <w:i/>
              </w:rPr>
              <w:t>a</w:t>
            </w:r>
            <w:r w:rsidRPr="00FB11F5">
              <w:rPr>
                <w:lang w:val="ru-RU"/>
              </w:rPr>
              <w:t xml:space="preserve">— любое рациональное число, </w:t>
            </w:r>
            <w:r w:rsidRPr="00FB11F5">
              <w:rPr>
                <w:i/>
              </w:rPr>
              <w:t>n</w:t>
            </w:r>
            <w:r w:rsidRPr="00FB11F5">
              <w:rPr>
                <w:lang w:val="ru-RU"/>
              </w:rPr>
              <w:t>— натуральное число);</w:t>
            </w:r>
          </w:p>
          <w:p w14:paraId="46C9BA0F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 xml:space="preserve">вычислять значение выражений вида </w:t>
            </w:r>
            <w:r w:rsidRPr="00FB11F5">
              <w:t>a</w:t>
            </w:r>
            <w:r w:rsidRPr="00FB11F5">
              <w:rPr>
                <w:vertAlign w:val="superscript"/>
              </w:rPr>
              <w:t>n</w:t>
            </w:r>
            <w:r w:rsidRPr="00FB11F5">
              <w:rPr>
                <w:lang w:val="ru-RU"/>
              </w:rPr>
              <w:t xml:space="preserve">, где </w:t>
            </w:r>
            <w:r w:rsidRPr="00FB11F5">
              <w:t>n</w:t>
            </w:r>
            <w:r w:rsidRPr="00FB11F5">
              <w:rPr>
                <w:lang w:val="ru-RU"/>
              </w:rPr>
              <w:t xml:space="preserve"> - натуральное число при любых а; </w:t>
            </w:r>
          </w:p>
          <w:p w14:paraId="43F3B7A7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>находить значения выражений, содержащих степень с натуральным показателем, по порядку действий;</w:t>
            </w:r>
          </w:p>
          <w:p w14:paraId="77D95236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>формулировать, записывать в символической форме и обосновывать свойства степени (умножение и деление степеней, возведение в степень произведения и степени);</w:t>
            </w:r>
          </w:p>
          <w:p w14:paraId="6733EBEF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>применять свойства степени для преобразования выражений и вычислений, для введения понятия нулевой степени числа;</w:t>
            </w:r>
          </w:p>
          <w:p w14:paraId="4DEF15A7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</w:rPr>
            </w:pPr>
            <w:r w:rsidRPr="00FB11F5">
              <w:rPr>
                <w:color w:val="1F1F1F"/>
              </w:rPr>
              <w:t>оперировать понятием «одночлен»;</w:t>
            </w:r>
          </w:p>
          <w:p w14:paraId="681E7BBC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 xml:space="preserve">распознавать одночлен и одночлен стандартного вида, приводить одночлен к стандартному виду; </w:t>
            </w:r>
          </w:p>
          <w:p w14:paraId="747DD3DB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 xml:space="preserve">выполнять умножение одночленов и возведение одночлена в степень; </w:t>
            </w:r>
          </w:p>
          <w:p w14:paraId="1A355C5E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FB11F5">
              <w:rPr>
                <w:lang w:val="ru-RU"/>
              </w:rPr>
              <w:t>п</w:t>
            </w:r>
            <w:r w:rsidRPr="00FB11F5">
              <w:rPr>
                <w:color w:val="1F1F1F"/>
                <w:lang w:val="ru-RU"/>
              </w:rPr>
              <w:t>рименять ранее полученные знания о свойствах степени.</w:t>
            </w:r>
          </w:p>
        </w:tc>
      </w:tr>
      <w:tr w:rsidR="00E8504D" w:rsidRPr="00FB11F5" w14:paraId="60E7FBF7" w14:textId="77777777" w:rsidTr="00FB11F5">
        <w:trPr>
          <w:trHeight w:val="2293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0A36906C" w14:textId="77777777" w:rsidR="00E8504D" w:rsidRPr="00FB11F5" w:rsidRDefault="00C265F5">
            <w:pPr>
              <w:ind w:left="147" w:right="118"/>
              <w:jc w:val="both"/>
            </w:pPr>
            <w:r w:rsidRPr="00FB11F5">
              <w:t>Многочлены. (39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6A4F328F" w14:textId="77777777" w:rsidR="00E8504D" w:rsidRPr="00FB11F5" w:rsidRDefault="00C265F5">
            <w:pPr>
              <w:ind w:left="165" w:right="142"/>
              <w:jc w:val="both"/>
            </w:pPr>
            <w:r w:rsidRPr="00FB11F5">
              <w:rPr>
                <w:lang w:val="ru-RU"/>
              </w:rPr>
              <w:t xml:space="preserve">Многочлен и его стандартный вид. Сложение и вычитание многочленов. Умножение одночлена на многочлен. вынесение общего множителя за скобки. Умножение многочлена на многочлен. Разложение многочлена на множители способом группировки. возведение в квадрат и в куб суммы и разности двух выражений. Разложение на множители с помощью формул квадрата суммы и квадрата разности. Умножение разности двух выражений на их сумму. Разложение разности </w:t>
            </w:r>
            <w:r w:rsidRPr="00FB11F5">
              <w:rPr>
                <w:lang w:val="ru-RU"/>
              </w:rPr>
              <w:lastRenderedPageBreak/>
              <w:t xml:space="preserve">квадратов на множители. Разложение на множители суммы и разности кубов. Преобразование целого выражения в многочлен. </w:t>
            </w:r>
            <w:r w:rsidRPr="00FB11F5">
              <w:t>Применение различных способов для разложения на множители.</w:t>
            </w:r>
          </w:p>
        </w:tc>
        <w:tc>
          <w:tcPr>
            <w:tcW w:w="6236" w:type="dxa"/>
          </w:tcPr>
          <w:p w14:paraId="7B53820B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color w:val="1F1F1F"/>
                <w:lang w:val="ru-RU"/>
              </w:rPr>
              <w:lastRenderedPageBreak/>
              <w:t>р</w:t>
            </w:r>
            <w:r w:rsidRPr="00FB11F5">
              <w:rPr>
                <w:lang w:val="ru-RU"/>
              </w:rPr>
              <w:t>аспознавать многочлен и многочлен стандартного вида;</w:t>
            </w:r>
          </w:p>
          <w:p w14:paraId="4DB0E7FE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>приводить многочлен к стандартному виду;</w:t>
            </w:r>
          </w:p>
          <w:p w14:paraId="16C0C8D4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</w:rPr>
            </w:pPr>
            <w:r w:rsidRPr="00FB11F5">
              <w:t>определять степень многочлена;</w:t>
            </w:r>
          </w:p>
          <w:p w14:paraId="7CE5206A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выполнять преобразования целого выражения в многочлен приведением подобных слагаемых, раскрытием скобок;</w:t>
            </w:r>
          </w:p>
          <w:p w14:paraId="7D197392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выполнять умножение одночлена на многочлен и </w:t>
            </w:r>
            <w:r w:rsidRPr="00FB11F5">
              <w:rPr>
                <w:lang w:val="ru-RU"/>
              </w:rPr>
              <w:lastRenderedPageBreak/>
              <w:t>многочлена на многочлен, применять формулы квадрата суммы и квадрата разности;</w:t>
            </w:r>
          </w:p>
          <w:p w14:paraId="5473ABFD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использовать термин "формулы сокращённого умножения"</w:t>
            </w:r>
          </w:p>
          <w:p w14:paraId="7499DDCD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осуществлять разложение многочленов на множители путём вынесения за скобки общего множителя, применения формулы разности квадратов, формул сокращённого умножения, способа группировки;</w:t>
            </w:r>
          </w:p>
          <w:p w14:paraId="4DDEF9F5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применять преобразование многочленов для решения различных задач из математики, смежных предметов, из реальной практики;</w:t>
            </w:r>
          </w:p>
          <w:p w14:paraId="7E2808D6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знакомиться с историей развития математики.</w:t>
            </w:r>
          </w:p>
        </w:tc>
      </w:tr>
      <w:tr w:rsidR="00E8504D" w:rsidRPr="00FB11F5" w14:paraId="7EEA19A3" w14:textId="77777777" w:rsidTr="00FB11F5">
        <w:trPr>
          <w:trHeight w:val="703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A273F" w14:textId="77777777" w:rsidR="00E8504D" w:rsidRPr="00FB11F5" w:rsidRDefault="00C265F5">
            <w:pPr>
              <w:ind w:left="147" w:right="118"/>
              <w:jc w:val="both"/>
            </w:pPr>
            <w:r w:rsidRPr="00FB11F5">
              <w:lastRenderedPageBreak/>
              <w:t>Повторение и обобщение. (11ч.)</w:t>
            </w:r>
          </w:p>
        </w:tc>
        <w:tc>
          <w:tcPr>
            <w:tcW w:w="6803" w:type="dxa"/>
            <w:tcBorders>
              <w:left w:val="single" w:sz="6" w:space="0" w:color="000000"/>
              <w:bottom w:val="single" w:sz="6" w:space="0" w:color="000000"/>
            </w:tcBorders>
          </w:tcPr>
          <w:p w14:paraId="068060AD" w14:textId="77777777" w:rsidR="00E8504D" w:rsidRPr="00FB11F5" w:rsidRDefault="00C265F5">
            <w:pPr>
              <w:ind w:left="170" w:right="142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Повторение основных понятий и методов курса 7 класса, обобщение знаний.</w:t>
            </w:r>
          </w:p>
        </w:tc>
        <w:tc>
          <w:tcPr>
            <w:tcW w:w="6236" w:type="dxa"/>
            <w:tcBorders>
              <w:bottom w:val="single" w:sz="6" w:space="0" w:color="000000"/>
            </w:tcBorders>
          </w:tcPr>
          <w:p w14:paraId="06097696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выбирать, применять оценивать способы сравнения чисел, вычислений, преобразований выражений, решения уравнений;</w:t>
            </w:r>
          </w:p>
          <w:p w14:paraId="341712A3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осуществлять самоконтроль выполняемых действий и самопроверку результата вычислений, преобразований, построений;</w:t>
            </w:r>
          </w:p>
          <w:p w14:paraId="7432CF41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задачи из реальной жизни, применять математические знания для решения задач из других предметов;</w:t>
            </w:r>
          </w:p>
          <w:p w14:paraId="5C45DADC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текстовые задачи, сравнивать, выбирать способы решения задачи.</w:t>
            </w:r>
          </w:p>
        </w:tc>
      </w:tr>
    </w:tbl>
    <w:p w14:paraId="75E67BBF" w14:textId="77777777" w:rsidR="00E8504D" w:rsidRDefault="00E8504D">
      <w:pPr>
        <w:widowControl w:val="0"/>
        <w:tabs>
          <w:tab w:val="left" w:pos="309"/>
        </w:tabs>
        <w:spacing w:after="0" w:line="240" w:lineRule="auto"/>
        <w:ind w:left="3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264034" w14:textId="77777777" w:rsidR="00E8504D" w:rsidRDefault="00C265F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2" w:name="_heading=h.3o7alnk" w:colFirst="0" w:colLast="0"/>
      <w:bookmarkEnd w:id="32"/>
      <w:r>
        <w:rPr>
          <w:rFonts w:ascii="Times New Roman" w:eastAsia="Times New Roman" w:hAnsi="Times New Roman" w:cs="Times New Roman"/>
          <w:b/>
          <w:sz w:val="28"/>
          <w:szCs w:val="28"/>
        </w:rPr>
        <w:t>8 класс</w:t>
      </w:r>
    </w:p>
    <w:p w14:paraId="2479E16F" w14:textId="77777777" w:rsidR="00E8504D" w:rsidRDefault="00C265F5">
      <w:pPr>
        <w:widowControl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(2 часа в неделю, всего 68 часов)</w:t>
      </w:r>
    </w:p>
    <w:tbl>
      <w:tblPr>
        <w:tblStyle w:val="afe"/>
        <w:tblW w:w="15023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E8504D" w:rsidRPr="00FB11F5" w14:paraId="14FAF423" w14:textId="77777777" w:rsidTr="00FB11F5">
        <w:trPr>
          <w:trHeight w:val="750"/>
        </w:trPr>
        <w:tc>
          <w:tcPr>
            <w:tcW w:w="1984" w:type="dxa"/>
            <w:vAlign w:val="center"/>
          </w:tcPr>
          <w:p w14:paraId="72CA314B" w14:textId="77777777" w:rsidR="00E8504D" w:rsidRPr="00FB11F5" w:rsidRDefault="00C265F5" w:rsidP="00FB11F5">
            <w:pPr>
              <w:ind w:left="43" w:right="264"/>
              <w:jc w:val="center"/>
              <w:rPr>
                <w:b/>
                <w:lang w:val="ru-RU"/>
              </w:rPr>
            </w:pPr>
            <w:r w:rsidRPr="00FB11F5">
              <w:rPr>
                <w:b/>
                <w:lang w:val="ru-RU"/>
              </w:rPr>
              <w:t>Название раздела (темы)</w:t>
            </w:r>
          </w:p>
          <w:p w14:paraId="51D1FF82" w14:textId="77777777" w:rsidR="00E8504D" w:rsidRPr="00FB11F5" w:rsidRDefault="00C265F5" w:rsidP="00FB11F5">
            <w:pPr>
              <w:ind w:left="43" w:right="264"/>
              <w:jc w:val="center"/>
              <w:rPr>
                <w:b/>
                <w:lang w:val="ru-RU"/>
              </w:rPr>
            </w:pPr>
            <w:r w:rsidRPr="00FB11F5">
              <w:rPr>
                <w:b/>
                <w:lang w:val="ru-RU"/>
              </w:rPr>
              <w:t>курса (число часов)</w:t>
            </w:r>
          </w:p>
        </w:tc>
        <w:tc>
          <w:tcPr>
            <w:tcW w:w="6803" w:type="dxa"/>
            <w:vAlign w:val="center"/>
          </w:tcPr>
          <w:p w14:paraId="00440269" w14:textId="77777777" w:rsidR="00E8504D" w:rsidRPr="00FB11F5" w:rsidRDefault="00C265F5" w:rsidP="00FB11F5">
            <w:pPr>
              <w:ind w:left="43" w:right="264"/>
              <w:jc w:val="center"/>
              <w:rPr>
                <w:b/>
              </w:rPr>
            </w:pPr>
            <w:r w:rsidRPr="00FB11F5">
              <w:rPr>
                <w:b/>
              </w:rPr>
              <w:t>Основное содержание</w:t>
            </w:r>
          </w:p>
        </w:tc>
        <w:tc>
          <w:tcPr>
            <w:tcW w:w="6236" w:type="dxa"/>
            <w:tcBorders>
              <w:bottom w:val="single" w:sz="6" w:space="0" w:color="000000"/>
            </w:tcBorders>
            <w:vAlign w:val="center"/>
          </w:tcPr>
          <w:p w14:paraId="4C1D2400" w14:textId="77777777" w:rsidR="00E8504D" w:rsidRPr="00FB11F5" w:rsidRDefault="00C265F5" w:rsidP="00FB11F5">
            <w:pPr>
              <w:ind w:left="43" w:right="264"/>
              <w:jc w:val="center"/>
              <w:rPr>
                <w:b/>
              </w:rPr>
            </w:pPr>
            <w:r w:rsidRPr="00FB11F5">
              <w:rPr>
                <w:b/>
              </w:rPr>
              <w:t>Основные виды деятельности обучающихся</w:t>
            </w:r>
          </w:p>
        </w:tc>
      </w:tr>
      <w:tr w:rsidR="00E8504D" w:rsidRPr="00FB11F5" w14:paraId="31137D75" w14:textId="77777777" w:rsidTr="00FB11F5">
        <w:trPr>
          <w:trHeight w:val="1405"/>
        </w:trPr>
        <w:tc>
          <w:tcPr>
            <w:tcW w:w="1984" w:type="dxa"/>
            <w:tcBorders>
              <w:left w:val="single" w:sz="6" w:space="0" w:color="000000"/>
            </w:tcBorders>
          </w:tcPr>
          <w:p w14:paraId="7A74A64C" w14:textId="77777777" w:rsidR="00E8504D" w:rsidRPr="00FB11F5" w:rsidRDefault="00C265F5">
            <w:pPr>
              <w:ind w:left="142" w:right="42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Повторение курса алгебры 7 класса. (5 ч.)</w:t>
            </w:r>
          </w:p>
        </w:tc>
        <w:tc>
          <w:tcPr>
            <w:tcW w:w="6803" w:type="dxa"/>
          </w:tcPr>
          <w:p w14:paraId="681CABAA" w14:textId="77777777" w:rsidR="00E8504D" w:rsidRPr="00FB11F5" w:rsidRDefault="00C265F5">
            <w:pPr>
              <w:ind w:left="101" w:right="131"/>
              <w:jc w:val="both"/>
              <w:rPr>
                <w:b/>
              </w:rPr>
            </w:pPr>
            <w:r w:rsidRPr="00FB11F5">
              <w:rPr>
                <w:lang w:val="ru-RU"/>
              </w:rPr>
              <w:t xml:space="preserve">Степень с натуральным показателем и её свойства; преобразование целых выражений. решение линейных уравнений. </w:t>
            </w:r>
            <w:r w:rsidRPr="00FB11F5">
              <w:t>Решение задач при помощи линейных уравнений.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2EF294EA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FB11F5">
              <w:rPr>
                <w:color w:val="1F1F1F"/>
                <w:lang w:val="ru-RU"/>
              </w:rPr>
              <w:t>актуализировать имеющиеся знания и умения;</w:t>
            </w:r>
          </w:p>
          <w:p w14:paraId="2B47AE06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FB11F5">
              <w:rPr>
                <w:color w:val="1F1F1F"/>
                <w:lang w:val="ru-RU"/>
              </w:rPr>
              <w:t>выполнять тренировочные задания, корректировать свои знания и умения;</w:t>
            </w:r>
          </w:p>
          <w:p w14:paraId="77EBEDEC" w14:textId="77777777" w:rsidR="00E8504D" w:rsidRPr="00FB11F5" w:rsidRDefault="00C265F5">
            <w:pPr>
              <w:numPr>
                <w:ilvl w:val="0"/>
                <w:numId w:val="11"/>
              </w:numPr>
              <w:ind w:left="436" w:right="113" w:hanging="284"/>
              <w:jc w:val="both"/>
              <w:rPr>
                <w:lang w:val="ru-RU"/>
              </w:rPr>
            </w:pPr>
            <w:r w:rsidRPr="00FB11F5">
              <w:rPr>
                <w:color w:val="000000"/>
                <w:lang w:val="ru-RU"/>
              </w:rPr>
              <w:t>отвечать на итоговые вопросы и оценивать свои достижения</w:t>
            </w:r>
            <w:r w:rsidRPr="00FB11F5">
              <w:rPr>
                <w:color w:val="1F1F1F"/>
                <w:lang w:val="ru-RU"/>
              </w:rPr>
              <w:t>.</w:t>
            </w:r>
          </w:p>
        </w:tc>
      </w:tr>
      <w:tr w:rsidR="00E8504D" w:rsidRPr="00FB11F5" w14:paraId="5EEE7D37" w14:textId="77777777" w:rsidTr="00FB11F5">
        <w:trPr>
          <w:trHeight w:val="554"/>
        </w:trPr>
        <w:tc>
          <w:tcPr>
            <w:tcW w:w="1984" w:type="dxa"/>
            <w:tcBorders>
              <w:left w:val="single" w:sz="6" w:space="0" w:color="000000"/>
            </w:tcBorders>
          </w:tcPr>
          <w:p w14:paraId="53C0BBC2" w14:textId="77777777" w:rsidR="00E8504D" w:rsidRPr="00FB11F5" w:rsidRDefault="00C265F5">
            <w:pPr>
              <w:ind w:left="142" w:right="42"/>
              <w:jc w:val="both"/>
            </w:pPr>
            <w:r w:rsidRPr="00FB11F5">
              <w:rPr>
                <w:lang w:val="ru-RU"/>
              </w:rPr>
              <w:t xml:space="preserve">Уравнения и неравенства. Системы линейных уравнений. </w:t>
            </w:r>
            <w:r w:rsidRPr="00FB11F5">
              <w:t>(15 ч.)</w:t>
            </w:r>
          </w:p>
        </w:tc>
        <w:tc>
          <w:tcPr>
            <w:tcW w:w="6803" w:type="dxa"/>
          </w:tcPr>
          <w:p w14:paraId="23EFDB8B" w14:textId="77777777" w:rsidR="00E8504D" w:rsidRPr="00FB11F5" w:rsidRDefault="00C265F5">
            <w:pPr>
              <w:ind w:left="101" w:right="131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Линейное уравнение с двумя переменными и его график. </w:t>
            </w:r>
          </w:p>
          <w:p w14:paraId="43C623B6" w14:textId="77777777" w:rsidR="00E8504D" w:rsidRPr="00FB11F5" w:rsidRDefault="00C265F5" w:rsidP="00FB11F5">
            <w:pPr>
              <w:ind w:left="101" w:right="131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Понятие системы линейных уравнений с двумя переменными. Решение систем линейных уравнений способом подстановки, способом сложения. Графический метод решения систем линейных уравнений с двумя переменными. Решение задач с помощью систем линейных уравнений.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2354CA25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подбирать примеры пар чисел, являющихся решением линейного уравнения с двумя переменными;</w:t>
            </w:r>
          </w:p>
          <w:p w14:paraId="06DBBCCB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находить целые решения путём перебора;</w:t>
            </w:r>
          </w:p>
          <w:p w14:paraId="36E678EF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выражать из линейного уравнения с двумя переменными одну переменную через другую;</w:t>
            </w:r>
          </w:p>
          <w:p w14:paraId="42BA43B6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уравнения;</w:t>
            </w:r>
          </w:p>
          <w:p w14:paraId="7EC4839E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различать параллельные и пересекающиеся прямые по их уравнениям;</w:t>
            </w:r>
          </w:p>
          <w:p w14:paraId="53FA30D2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исследовать вопрос о количестве решений системы двух линейных уравнений на основе функционально-графических представлений уравнения;</w:t>
            </w:r>
          </w:p>
          <w:p w14:paraId="402FBBD6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использовать графический метод для решения систем линейных уравнений с двумя переменными (ограниченно);</w:t>
            </w:r>
          </w:p>
          <w:p w14:paraId="0245C887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системы двух линейных уравнений с двумя переменными подстановкой и сложением;</w:t>
            </w:r>
          </w:p>
          <w:p w14:paraId="4A2A96F8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составлять и решать уравнение или систему уравнений по условию задачи, интерпретировать в соответствии с контекстом задачи полученный результат.</w:t>
            </w:r>
          </w:p>
        </w:tc>
      </w:tr>
      <w:tr w:rsidR="00E8504D" w:rsidRPr="00FB11F5" w14:paraId="47A1DA4F" w14:textId="77777777" w:rsidTr="00FB11F5">
        <w:trPr>
          <w:trHeight w:val="554"/>
        </w:trPr>
        <w:tc>
          <w:tcPr>
            <w:tcW w:w="1984" w:type="dxa"/>
            <w:tcBorders>
              <w:left w:val="single" w:sz="6" w:space="0" w:color="000000"/>
            </w:tcBorders>
          </w:tcPr>
          <w:p w14:paraId="7E467EA5" w14:textId="77777777" w:rsidR="00E8504D" w:rsidRPr="00FB11F5" w:rsidRDefault="00C265F5" w:rsidP="00FB11F5">
            <w:pPr>
              <w:ind w:left="142" w:right="42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Алгебраические выражения. Алгебраическая дробь. (22 ч.)</w:t>
            </w:r>
          </w:p>
        </w:tc>
        <w:tc>
          <w:tcPr>
            <w:tcW w:w="6803" w:type="dxa"/>
          </w:tcPr>
          <w:p w14:paraId="71756DB5" w14:textId="77777777" w:rsidR="00E8504D" w:rsidRPr="00FB11F5" w:rsidRDefault="00C265F5">
            <w:pPr>
              <w:ind w:left="101" w:right="131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Рациональные выражения. Алгебраическая дробь. Допустимые значения переменных в дробно-рациональных выражениях. Основное свойство дроби, сокращение алгебраических дробей, приведение алгебраических дробей к общему знаменателю. Сложение и вычитание дробей с одинаковыми знаменателями; сложение и вычитание дробей с разными знаменателями, умножение дробей; возведение дроби в степень; деление дробей. Преобразование рациональных выражений. </w:t>
            </w:r>
            <w:r w:rsidRPr="00FB11F5">
              <w:rPr>
                <w:lang w:val="ru-RU"/>
              </w:rPr>
              <w:lastRenderedPageBreak/>
              <w:t>Подстановка выражений вместо переменных.</w:t>
            </w:r>
          </w:p>
          <w:p w14:paraId="40FEBD01" w14:textId="77777777" w:rsidR="00E8504D" w:rsidRPr="00FB11F5" w:rsidRDefault="00C265F5" w:rsidP="00FB11F5">
            <w:pPr>
              <w:ind w:left="101" w:right="131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функция у = </w:t>
            </w:r>
            <w:r w:rsidRPr="00FB11F5">
              <w:t>k</w:t>
            </w:r>
            <w:r w:rsidRPr="00FB11F5">
              <w:rPr>
                <w:lang w:val="ru-RU"/>
              </w:rPr>
              <w:t>/</w:t>
            </w:r>
            <w:r w:rsidRPr="00FB11F5">
              <w:t>x</w:t>
            </w:r>
            <w:r w:rsidRPr="00FB11F5">
              <w:rPr>
                <w:lang w:val="ru-RU"/>
              </w:rPr>
              <w:t xml:space="preserve"> (обратная пропорциональность) и ее график (гипербола).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07A599C5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</w:pPr>
            <w:r w:rsidRPr="00FB11F5">
              <w:lastRenderedPageBreak/>
              <w:t>записывать алгебраические выражения;</w:t>
            </w:r>
          </w:p>
          <w:p w14:paraId="7708DC33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находить область допустимых значений рационального выражения;</w:t>
            </w:r>
          </w:p>
          <w:p w14:paraId="29F4953A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выполнять числовые подстановки и вычислять значение дроби, в том числе с помощью калькулятора;</w:t>
            </w:r>
          </w:p>
          <w:p w14:paraId="270D9FEC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color w:val="1F1F1F"/>
                <w:lang w:val="ru-RU"/>
              </w:rPr>
            </w:pPr>
            <w:r w:rsidRPr="00FB11F5">
              <w:rPr>
                <w:lang w:val="ru-RU"/>
              </w:rPr>
              <w:t xml:space="preserve">формулировать основное свойство алгебраической дроби и применять его для преобразования дробей: сокращать рациональные дроби, приводить дробь к </w:t>
            </w:r>
            <w:r w:rsidRPr="00FB11F5">
              <w:rPr>
                <w:lang w:val="ru-RU"/>
              </w:rPr>
              <w:lastRenderedPageBreak/>
              <w:t>заданному знаменателю;</w:t>
            </w:r>
          </w:p>
          <w:p w14:paraId="50BCF002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выполнять действия с алгебраическими дробями;</w:t>
            </w:r>
          </w:p>
          <w:p w14:paraId="7B505D4E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color w:val="1F1F1F"/>
                <w:lang w:val="ru-RU"/>
              </w:rPr>
            </w:pPr>
            <w:r w:rsidRPr="00FB11F5">
              <w:rPr>
                <w:lang w:val="ru-RU"/>
              </w:rPr>
              <w:t>выполнять сложение, вычитание, умножение, деление и возведение в степень рациональных дробей при преобразовании рациональных выражений с учетом порядка действий;</w:t>
            </w:r>
          </w:p>
          <w:p w14:paraId="55187EB5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доказывать тождества, содержащие рациональные дроби;</w:t>
            </w:r>
          </w:p>
          <w:p w14:paraId="27C1CBE2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применять преобразования выражений для решения задач;</w:t>
            </w:r>
          </w:p>
          <w:p w14:paraId="50B766AE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выражать переменные из формул (физических, геометрических, описывающих бытовые ситуации);</w:t>
            </w:r>
          </w:p>
          <w:p w14:paraId="26EB094A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распознать функцию у=к/х и её график;</w:t>
            </w:r>
          </w:p>
          <w:p w14:paraId="21D01AD3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строить график функции по точкам, описывать свойства функции (ограниченно); анализировать и показывать схематически положение на координатной плоскости графика в зависимости от значения коэффициента.</w:t>
            </w:r>
          </w:p>
        </w:tc>
      </w:tr>
      <w:tr w:rsidR="00E8504D" w:rsidRPr="00FB11F5" w14:paraId="12136740" w14:textId="77777777" w:rsidTr="00FB11F5">
        <w:trPr>
          <w:trHeight w:val="554"/>
        </w:trPr>
        <w:tc>
          <w:tcPr>
            <w:tcW w:w="1984" w:type="dxa"/>
            <w:tcBorders>
              <w:left w:val="single" w:sz="6" w:space="0" w:color="000000"/>
            </w:tcBorders>
          </w:tcPr>
          <w:p w14:paraId="2740D162" w14:textId="77777777" w:rsidR="00E8504D" w:rsidRPr="00FB11F5" w:rsidRDefault="00C265F5">
            <w:pPr>
              <w:ind w:left="142" w:right="42"/>
              <w:jc w:val="both"/>
            </w:pPr>
            <w:r w:rsidRPr="00FB11F5">
              <w:rPr>
                <w:lang w:val="ru-RU"/>
              </w:rPr>
              <w:lastRenderedPageBreak/>
              <w:t xml:space="preserve">Числа и вычисления. Квадратные корни. </w:t>
            </w:r>
            <w:r w:rsidRPr="00FB11F5">
              <w:t>(19 ч.)</w:t>
            </w:r>
          </w:p>
        </w:tc>
        <w:tc>
          <w:tcPr>
            <w:tcW w:w="6803" w:type="dxa"/>
          </w:tcPr>
          <w:p w14:paraId="7CAD576B" w14:textId="77777777" w:rsidR="00E8504D" w:rsidRPr="00FB11F5" w:rsidRDefault="00C265F5">
            <w:pPr>
              <w:ind w:left="243" w:right="131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Рациональные и иррациональные числа; множество рациональных чисел, сравнение рациональных чисел, действия с рациональными числами. Представление рационального числа десятичной дробью. Распознавание иррациональных чисел. Иррациональность числа </w:t>
            </w:r>
            <m:oMath>
              <m:rad>
                <m:radPr>
                  <m:degHide m:val="1"/>
                  <m:ctrlPr>
                    <w:rPr>
                      <w:rFonts w:ascii="Cambria Math" w:eastAsia="Cambria Math" w:hAnsi="Cambria Math" w:cs="Cambria Math"/>
                    </w:rPr>
                  </m:ctrlPr>
                </m:radPr>
                <m:deg/>
                <m:e>
                  <m:r>
                    <w:rPr>
                      <w:rFonts w:ascii="Cambria Math" w:eastAsia="Cambria Math" w:hAnsi="Cambria Math" w:cs="Cambria Math"/>
                      <w:lang w:val="ru-RU"/>
                    </w:rPr>
                    <m:t>2</m:t>
                  </m:r>
                </m:e>
              </m:rad>
            </m:oMath>
            <w:r w:rsidRPr="00FB11F5">
              <w:rPr>
                <w:lang w:val="ru-RU"/>
              </w:rPr>
              <w:t xml:space="preserve">. </w:t>
            </w:r>
            <w:r w:rsidRPr="00C11B7E">
              <w:rPr>
                <w:lang w:val="ru-RU"/>
              </w:rPr>
              <w:t xml:space="preserve">Десятичные приближения иррациональных чисел. </w:t>
            </w:r>
            <w:r w:rsidRPr="00FB11F5">
              <w:rPr>
                <w:lang w:val="ru-RU"/>
              </w:rPr>
              <w:t xml:space="preserve">Сравнение иррациональных чисел. Конечные и бесконечные десятичные дроби. </w:t>
            </w:r>
            <w:r w:rsidR="00FB11F5">
              <w:rPr>
                <w:lang w:val="ru-RU"/>
              </w:rPr>
              <w:t xml:space="preserve">Множество действительных чисел; </w:t>
            </w:r>
            <w:r w:rsidRPr="00FB11F5">
              <w:rPr>
                <w:lang w:val="ru-RU"/>
              </w:rPr>
              <w:t>действительные числа как бесконечные десятичные дроби. взаимно однозначно</w:t>
            </w:r>
            <w:r w:rsidR="00FB11F5">
              <w:rPr>
                <w:lang w:val="ru-RU"/>
              </w:rPr>
              <w:t xml:space="preserve">е соответствие между множеством </w:t>
            </w:r>
            <w:r w:rsidRPr="00FB11F5">
              <w:rPr>
                <w:lang w:val="ru-RU"/>
              </w:rPr>
              <w:t xml:space="preserve">действительных чисел и множеством точек координатной прямой. Сравнение действительных чисел, арифметические действия с действительными числами. </w:t>
            </w:r>
          </w:p>
          <w:p w14:paraId="20FF9444" w14:textId="77777777" w:rsidR="00E8504D" w:rsidRPr="00FB11F5" w:rsidRDefault="00C265F5">
            <w:pPr>
              <w:ind w:left="243" w:right="131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Квадратные корни; арифметический квадратный корень. Уравнение вида х</w:t>
            </w:r>
            <w:r w:rsidRPr="00FB11F5">
              <w:rPr>
                <w:vertAlign w:val="superscript"/>
                <w:lang w:val="ru-RU"/>
              </w:rPr>
              <w:t>2</w:t>
            </w:r>
            <w:r w:rsidRPr="00FB11F5">
              <w:rPr>
                <w:lang w:val="ru-RU"/>
              </w:rPr>
              <w:t xml:space="preserve"> = а. нахождение приближенных значений квадратного корня. Квадратный корень из произведения и </w:t>
            </w:r>
            <w:r w:rsidRPr="00FB11F5">
              <w:rPr>
                <w:lang w:val="ru-RU"/>
              </w:rPr>
              <w:lastRenderedPageBreak/>
              <w:t>дроби; квадратный корень из степени; вынесение множителя из-под знака корня; внесение множителя под знак корня. Преобразование выражений, содержащих квадратные корни.</w:t>
            </w:r>
          </w:p>
          <w:p w14:paraId="07E7B9DE" w14:textId="77777777" w:rsidR="00E8504D" w:rsidRPr="00FB11F5" w:rsidRDefault="00C265F5">
            <w:pPr>
              <w:ind w:left="243" w:right="131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Функция у=</w:t>
            </w:r>
            <m:oMath>
              <m:rad>
                <m:radPr>
                  <m:degHide m:val="1"/>
                  <m:ctrlPr>
                    <w:rPr>
                      <w:rFonts w:ascii="Cambria Math" w:eastAsia="Cambria Math" w:hAnsi="Cambria Math" w:cs="Cambria Math"/>
                    </w:rPr>
                  </m:ctrlPr>
                </m:radPr>
                <m:deg/>
                <m:e>
                  <m:r>
                    <w:rPr>
                      <w:rFonts w:ascii="Cambria Math" w:eastAsia="Cambria Math" w:hAnsi="Cambria Math" w:cs="Cambria Math"/>
                      <w:lang w:val="ru-RU"/>
                    </w:rPr>
                    <m:t>х</m:t>
                  </m:r>
                </m:e>
              </m:rad>
            </m:oMath>
            <w:r w:rsidR="00FB11F5">
              <w:rPr>
                <w:lang w:val="ru-RU"/>
              </w:rPr>
              <w:t xml:space="preserve"> </w:t>
            </w:r>
            <w:r w:rsidRPr="00FB11F5">
              <w:rPr>
                <w:noProof/>
              </w:rPr>
              <w:drawing>
                <wp:inline distT="0" distB="0" distL="0" distR="0" wp14:anchorId="118E3389" wp14:editId="175BCFBC">
                  <wp:extent cx="178435" cy="172085"/>
                  <wp:effectExtent l="0" t="0" r="0" b="0"/>
                  <wp:docPr id="1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720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m:oMath>
              <m:rad>
                <m:radPr>
                  <m:degHide m:val="1"/>
                  <m:ctrlPr>
                    <w:rPr>
                      <w:rFonts w:ascii="Cambria Math" w:eastAsia="Cambria Math" w:hAnsi="Cambria Math" w:cs="Cambria Math"/>
                    </w:rPr>
                  </m:ctrlPr>
                </m:radPr>
                <m:deg/>
                <m:e>
                  <m:r>
                    <w:rPr>
                      <w:rFonts w:ascii="Cambria Math" w:eastAsia="Cambria Math" w:hAnsi="Cambria Math" w:cs="Cambria Math"/>
                      <w:lang w:val="ru-RU"/>
                    </w:rPr>
                    <m:t>х</m:t>
                  </m:r>
                </m:e>
              </m:rad>
            </m:oMath>
            <w:r w:rsidRPr="00FB11F5">
              <w:rPr>
                <w:lang w:val="ru-RU"/>
              </w:rPr>
              <w:t xml:space="preserve"> и ее график.</w:t>
            </w:r>
          </w:p>
          <w:p w14:paraId="5FD21FDC" w14:textId="77777777" w:rsidR="00E8504D" w:rsidRPr="00FB11F5" w:rsidRDefault="00C265F5" w:rsidP="00FB11F5">
            <w:pPr>
              <w:ind w:left="243" w:right="131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Простейшие иррациональные уравнения </w:t>
            </w:r>
            <m:oMath>
              <m:rad>
                <m:radPr>
                  <m:degHide m:val="1"/>
                  <m:ctrlPr>
                    <w:rPr>
                      <w:rFonts w:ascii="Cambria Math" w:eastAsia="Cambria Math" w:hAnsi="Cambria Math" w:cs="Cambria Math"/>
                    </w:rPr>
                  </m:ctrlPr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f</m:t>
                  </m:r>
                  <m:d>
                    <m:dPr>
                      <m:ctrlPr>
                        <w:rPr>
                          <w:rFonts w:ascii="Cambria Math" w:eastAsia="Cambria Math" w:hAnsi="Cambria Math" w:cs="Cambria Math"/>
                        </w:rPr>
                      </m:ctrlPr>
                    </m:d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x</m:t>
                      </m:r>
                    </m:e>
                  </m:d>
                </m:e>
              </m:rad>
              <m:r>
                <w:rPr>
                  <w:rFonts w:ascii="Cambria Math" w:eastAsia="Cambria Math" w:hAnsi="Cambria Math" w:cs="Cambria Math"/>
                  <w:lang w:val="ru-RU"/>
                </w:rPr>
                <m:t>=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  <w:lang w:val="ru-RU"/>
                </w:rPr>
                <m:t xml:space="preserve">, </m:t>
              </m:r>
              <m:rad>
                <m:radPr>
                  <m:degHide m:val="1"/>
                  <m:ctrlPr>
                    <w:rPr>
                      <w:rFonts w:ascii="Cambria Math" w:eastAsia="Cambria Math" w:hAnsi="Cambria Math" w:cs="Cambria Math"/>
                    </w:rPr>
                  </m:ctrlPr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f</m:t>
                  </m:r>
                  <m:r>
                    <w:rPr>
                      <w:rFonts w:ascii="Cambria Math" w:eastAsia="Cambria Math" w:hAnsi="Cambria Math" w:cs="Cambria Math"/>
                      <w:lang w:val="ru-RU"/>
                    </w:rPr>
                    <m:t>(</m:t>
                  </m:r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  <m:r>
                    <w:rPr>
                      <w:rFonts w:ascii="Cambria Math" w:eastAsia="Cambria Math" w:hAnsi="Cambria Math" w:cs="Cambria Math"/>
                      <w:lang w:val="ru-RU"/>
                    </w:rPr>
                    <m:t>)</m:t>
                  </m:r>
                </m:e>
              </m:rad>
              <m:r>
                <w:rPr>
                  <w:rFonts w:ascii="Cambria Math" w:eastAsia="Cambria Math" w:hAnsi="Cambria Math" w:cs="Cambria Math"/>
                  <w:lang w:val="ru-RU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Cambria Math" w:hAnsi="Cambria Math" w:cs="Cambria Math"/>
                    </w:rPr>
                  </m:ctrlPr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g</m:t>
                  </m:r>
                  <m:r>
                    <w:rPr>
                      <w:rFonts w:ascii="Cambria Math" w:eastAsia="Cambria Math" w:hAnsi="Cambria Math" w:cs="Cambria Math"/>
                      <w:lang w:val="ru-RU"/>
                    </w:rPr>
                    <m:t>(</m:t>
                  </m:r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  <m:r>
                    <w:rPr>
                      <w:rFonts w:ascii="Cambria Math" w:eastAsia="Cambria Math" w:hAnsi="Cambria Math" w:cs="Cambria Math"/>
                      <w:lang w:val="ru-RU"/>
                    </w:rPr>
                    <m:t>)</m:t>
                  </m:r>
                </m:e>
              </m:rad>
            </m:oMath>
            <w:r w:rsidRPr="00FB11F5">
              <w:rPr>
                <w:lang w:val="ru-RU"/>
              </w:rPr>
              <w:t>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1B1D2D31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развивать представления о числах: от множества натуральных чисел до множества действительных чисел;</w:t>
            </w:r>
          </w:p>
          <w:p w14:paraId="495B645A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ознакомиться с возможностью представления действительного числа как бесконечной десятичной дроби, применять десятичные приближения рациональных и иррациональных чисел;</w:t>
            </w:r>
          </w:p>
          <w:p w14:paraId="5225A956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изображать действительные числа точками координатной прямой;</w:t>
            </w:r>
          </w:p>
          <w:p w14:paraId="09DE1D84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записывать, сравнивать и упорядочивать действительные числа;</w:t>
            </w:r>
          </w:p>
          <w:p w14:paraId="291EF931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выполнять, сочетая устные и письменные приёмы, арифметические действия с рациональными числами; представлять рациональные числа десятичной дробью;</w:t>
            </w:r>
          </w:p>
          <w:p w14:paraId="244A9509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получить представление о значимости действительных чисел в практической деятельности человека;</w:t>
            </w:r>
          </w:p>
          <w:p w14:paraId="5C4431A4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формулировать определение квадратного корня из числа, арифметического квадратного корня;</w:t>
            </w:r>
          </w:p>
          <w:p w14:paraId="3F314356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применять операцию извлечения квадратного корня из числа, используя при необходимости калькулятор;</w:t>
            </w:r>
          </w:p>
          <w:p w14:paraId="5FF0FD27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оценивать квадратные корни целыми числами и десятичными дробями;</w:t>
            </w:r>
          </w:p>
          <w:p w14:paraId="3B2CA2E0" w14:textId="77777777" w:rsidR="00E8504D" w:rsidRPr="00FB11F5" w:rsidRDefault="00C265F5">
            <w:pPr>
              <w:numPr>
                <w:ilvl w:val="0"/>
                <w:numId w:val="26"/>
              </w:numPr>
              <w:ind w:left="470" w:hanging="284"/>
              <w:jc w:val="both"/>
              <w:rPr>
                <w:color w:val="1F1F1F"/>
                <w:lang w:val="ru-RU"/>
              </w:rPr>
            </w:pPr>
            <w:r w:rsidRPr="00FB11F5">
              <w:rPr>
                <w:lang w:val="ru-RU"/>
              </w:rPr>
              <w:t>распознавать функцию у=</w:t>
            </w:r>
            <m:oMath>
              <m:rad>
                <m:radPr>
                  <m:degHide m:val="1"/>
                  <m:ctrlPr>
                    <w:rPr>
                      <w:rFonts w:ascii="Cambria Math" w:eastAsia="Cambria Math" w:hAnsi="Cambria Math" w:cs="Cambria Math"/>
                    </w:rPr>
                  </m:ctrlPr>
                </m:radPr>
                <m:deg/>
                <m:e>
                  <m:r>
                    <w:rPr>
                      <w:rFonts w:ascii="Cambria Math" w:eastAsia="Cambria Math" w:hAnsi="Cambria Math" w:cs="Cambria Math"/>
                      <w:lang w:val="ru-RU"/>
                    </w:rPr>
                    <m:t>х</m:t>
                  </m:r>
                </m:e>
              </m:rad>
            </m:oMath>
            <w:r w:rsidRPr="00FB11F5">
              <w:rPr>
                <w:lang w:val="ru-RU"/>
              </w:rPr>
              <w:t xml:space="preserve"> и график функции;</w:t>
            </w:r>
          </w:p>
          <w:p w14:paraId="3A713FD2" w14:textId="77777777" w:rsidR="00E8504D" w:rsidRPr="00FB11F5" w:rsidRDefault="00C265F5">
            <w:pPr>
              <w:numPr>
                <w:ilvl w:val="0"/>
                <w:numId w:val="26"/>
              </w:numPr>
              <w:ind w:left="470" w:hanging="284"/>
              <w:jc w:val="both"/>
              <w:rPr>
                <w:color w:val="1F1F1F"/>
                <w:lang w:val="ru-RU"/>
              </w:rPr>
            </w:pPr>
            <w:r w:rsidRPr="00FB11F5">
              <w:rPr>
                <w:lang w:val="ru-RU"/>
              </w:rPr>
              <w:t>строить график функции по точкам, описывать свойства функции, показывать схематически положение графика на координатной плоскости;</w:t>
            </w:r>
          </w:p>
          <w:p w14:paraId="25AA29F7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сравнивать и упорядочивать рациональные и иррациональные числа, записанные с помощью квадратных корней;</w:t>
            </w:r>
          </w:p>
          <w:p w14:paraId="0C18B7EF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исследовать уравнение </w:t>
            </w:r>
            <w:r w:rsidRPr="00FB11F5">
              <w:t>x</w:t>
            </w:r>
            <w:r w:rsidRPr="00FB11F5">
              <w:rPr>
                <w:vertAlign w:val="superscript"/>
                <w:lang w:val="ru-RU"/>
              </w:rPr>
              <w:t>2</w:t>
            </w:r>
            <w:r w:rsidRPr="00FB11F5">
              <w:rPr>
                <w:lang w:val="ru-RU"/>
              </w:rPr>
              <w:t xml:space="preserve"> = </w:t>
            </w:r>
            <w:r w:rsidRPr="00FB11F5">
              <w:t>a</w:t>
            </w:r>
            <w:r w:rsidRPr="00FB11F5">
              <w:rPr>
                <w:lang w:val="ru-RU"/>
              </w:rPr>
              <w:t xml:space="preserve">, находить точные и приближённые корни при </w:t>
            </w:r>
            <w:r w:rsidRPr="00FB11F5">
              <w:t>a</w:t>
            </w:r>
            <w:r w:rsidRPr="00FB11F5">
              <w:rPr>
                <w:lang w:val="ru-RU"/>
              </w:rPr>
              <w:t xml:space="preserve"> &gt; 0;</w:t>
            </w:r>
          </w:p>
          <w:p w14:paraId="2B54FF14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исследовать свойства квадратных корней, проводя числовые эксперименты с использованием калькулятора (компьютера);</w:t>
            </w:r>
          </w:p>
          <w:p w14:paraId="76CA5F08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доказывать свойства арифметических квадратных корней; </w:t>
            </w:r>
          </w:p>
          <w:p w14:paraId="4CAC9BA9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применять их для преобразования выражений;</w:t>
            </w:r>
          </w:p>
          <w:p w14:paraId="14DC6FA6" w14:textId="77777777" w:rsidR="00E8504D" w:rsidRPr="00FB11F5" w:rsidRDefault="00C265F5">
            <w:pPr>
              <w:numPr>
                <w:ilvl w:val="0"/>
                <w:numId w:val="26"/>
              </w:numPr>
              <w:ind w:left="470" w:hanging="284"/>
              <w:jc w:val="both"/>
              <w:rPr>
                <w:color w:val="1F1F1F"/>
                <w:lang w:val="ru-RU"/>
              </w:rPr>
            </w:pPr>
            <w:r w:rsidRPr="00FB11F5">
              <w:rPr>
                <w:lang w:val="ru-RU"/>
              </w:rPr>
              <w:t>выносить множитель из-под знака корня, вносить множитель под знак корня;</w:t>
            </w:r>
          </w:p>
          <w:p w14:paraId="67B3F132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выполнять преобразования выражений, содержащих квадратные корни;</w:t>
            </w:r>
          </w:p>
          <w:p w14:paraId="7D38E659" w14:textId="77777777" w:rsidR="00E8504D" w:rsidRPr="00FB11F5" w:rsidRDefault="00C265F5">
            <w:pPr>
              <w:numPr>
                <w:ilvl w:val="0"/>
                <w:numId w:val="26"/>
              </w:numPr>
              <w:ind w:left="470" w:hanging="284"/>
              <w:jc w:val="both"/>
              <w:rPr>
                <w:color w:val="000000"/>
                <w:highlight w:val="white"/>
                <w:lang w:val="ru-RU"/>
              </w:rPr>
            </w:pPr>
            <w:r w:rsidRPr="00FB11F5">
              <w:rPr>
                <w:lang w:val="ru-RU"/>
              </w:rPr>
              <w:t>изучать способы освобождения от иррациональности в знаменателе дроби;</w:t>
            </w:r>
          </w:p>
          <w:p w14:paraId="0AE9E6B6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выражать переменные из геометрических и физических формул;</w:t>
            </w:r>
          </w:p>
          <w:p w14:paraId="4A4489B1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вычислять значения выражений, содержащих квадратные корни, используя при необходимости таблицу квадратов натуральных чисел, калькулятор;</w:t>
            </w:r>
          </w:p>
          <w:p w14:paraId="42632045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использовать в ходе решения задач элементарные представления, связанные с приближёнными </w:t>
            </w:r>
            <w:r w:rsidRPr="00FB11F5">
              <w:rPr>
                <w:lang w:val="ru-RU"/>
              </w:rPr>
              <w:lastRenderedPageBreak/>
              <w:t>значениями величин;</w:t>
            </w:r>
          </w:p>
          <w:p w14:paraId="6FD9D027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знакомиться с историей развития математики.</w:t>
            </w:r>
          </w:p>
        </w:tc>
      </w:tr>
      <w:tr w:rsidR="00E8504D" w:rsidRPr="00FB11F5" w14:paraId="5354CC39" w14:textId="77777777" w:rsidTr="00FB11F5">
        <w:trPr>
          <w:trHeight w:val="554"/>
        </w:trPr>
        <w:tc>
          <w:tcPr>
            <w:tcW w:w="1984" w:type="dxa"/>
            <w:tcBorders>
              <w:left w:val="single" w:sz="6" w:space="0" w:color="000000"/>
            </w:tcBorders>
          </w:tcPr>
          <w:p w14:paraId="0D6CB820" w14:textId="77777777" w:rsidR="00E8504D" w:rsidRPr="00FB11F5" w:rsidRDefault="00C265F5">
            <w:pPr>
              <w:ind w:left="142" w:right="42"/>
              <w:jc w:val="both"/>
            </w:pPr>
            <w:r w:rsidRPr="00FB11F5">
              <w:lastRenderedPageBreak/>
              <w:t>Повторение и обобщение. (7 ч.)</w:t>
            </w:r>
          </w:p>
        </w:tc>
        <w:tc>
          <w:tcPr>
            <w:tcW w:w="6803" w:type="dxa"/>
          </w:tcPr>
          <w:p w14:paraId="1EE06E1B" w14:textId="77777777" w:rsidR="00E8504D" w:rsidRPr="00FB11F5" w:rsidRDefault="00C265F5">
            <w:pPr>
              <w:ind w:left="101" w:right="131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Повторение основных понятий и методов курсов 7 и 8 классов, обобщение знаний.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22ECCA6B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выбирать, применять, оценивать способы сравнения чисел, вычислений, преобразований выражений, решения уравнений;</w:t>
            </w:r>
          </w:p>
          <w:p w14:paraId="711E1EB8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осуществлять самоконтроль выполняемых действий и самопроверку результата вычислений, преобразований, построений;</w:t>
            </w:r>
          </w:p>
          <w:p w14:paraId="2B8D6D5C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задачи из реальной жизни, применять математические знания для решения задач из других предметов;</w:t>
            </w:r>
          </w:p>
          <w:p w14:paraId="6BA92747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текстовые задачи, сравнивать, выбирать способы решения задачи.</w:t>
            </w:r>
          </w:p>
        </w:tc>
      </w:tr>
    </w:tbl>
    <w:p w14:paraId="772B833E" w14:textId="77777777" w:rsidR="00E8504D" w:rsidRDefault="00E850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B56C7E0" w14:textId="77777777" w:rsidR="00E8504D" w:rsidRDefault="00C265F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3" w:name="_heading=h.23ckvvd" w:colFirst="0" w:colLast="0"/>
      <w:bookmarkEnd w:id="33"/>
      <w:r>
        <w:rPr>
          <w:rFonts w:ascii="Times New Roman" w:eastAsia="Times New Roman" w:hAnsi="Times New Roman" w:cs="Times New Roman"/>
          <w:b/>
          <w:sz w:val="28"/>
          <w:szCs w:val="28"/>
        </w:rPr>
        <w:t>9 класс</w:t>
      </w:r>
    </w:p>
    <w:p w14:paraId="2B3EBB03" w14:textId="77777777" w:rsidR="00E8504D" w:rsidRDefault="00C265F5">
      <w:pPr>
        <w:widowControl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(2 часа в неделю, всего 68 часов)</w:t>
      </w:r>
    </w:p>
    <w:tbl>
      <w:tblPr>
        <w:tblStyle w:val="aff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E8504D" w:rsidRPr="00FB11F5" w14:paraId="5E2DC3EF" w14:textId="77777777" w:rsidTr="00FB11F5">
        <w:trPr>
          <w:trHeight w:val="551"/>
          <w:jc w:val="center"/>
        </w:trPr>
        <w:tc>
          <w:tcPr>
            <w:tcW w:w="1984" w:type="dxa"/>
            <w:vAlign w:val="center"/>
          </w:tcPr>
          <w:p w14:paraId="20992561" w14:textId="77777777" w:rsidR="00E8504D" w:rsidRPr="00FB11F5" w:rsidRDefault="00C265F5" w:rsidP="00FB11F5">
            <w:pPr>
              <w:ind w:left="147"/>
              <w:jc w:val="center"/>
              <w:rPr>
                <w:b/>
                <w:lang w:val="ru-RU"/>
              </w:rPr>
            </w:pPr>
            <w:r w:rsidRPr="00FB11F5">
              <w:rPr>
                <w:b/>
                <w:lang w:val="ru-RU"/>
              </w:rPr>
              <w:t>Название раздела (темы)</w:t>
            </w:r>
          </w:p>
          <w:p w14:paraId="2E3BB210" w14:textId="77777777" w:rsidR="00E8504D" w:rsidRPr="00FB11F5" w:rsidRDefault="00C265F5" w:rsidP="00FB11F5">
            <w:pPr>
              <w:ind w:left="147"/>
              <w:jc w:val="center"/>
              <w:rPr>
                <w:b/>
                <w:lang w:val="ru-RU"/>
              </w:rPr>
            </w:pPr>
            <w:r w:rsidRPr="00FB11F5">
              <w:rPr>
                <w:b/>
                <w:lang w:val="ru-RU"/>
              </w:rPr>
              <w:t>курса (число часов)</w:t>
            </w:r>
          </w:p>
        </w:tc>
        <w:tc>
          <w:tcPr>
            <w:tcW w:w="6803" w:type="dxa"/>
            <w:vAlign w:val="center"/>
          </w:tcPr>
          <w:p w14:paraId="432ACFA7" w14:textId="77777777" w:rsidR="00E8504D" w:rsidRPr="00FB11F5" w:rsidRDefault="00C265F5" w:rsidP="00FB11F5">
            <w:pPr>
              <w:ind w:left="7"/>
              <w:jc w:val="center"/>
              <w:rPr>
                <w:b/>
              </w:rPr>
            </w:pPr>
            <w:r w:rsidRPr="00FB11F5">
              <w:rPr>
                <w:b/>
              </w:rPr>
              <w:t>Основное содержание</w:t>
            </w:r>
          </w:p>
        </w:tc>
        <w:tc>
          <w:tcPr>
            <w:tcW w:w="6236" w:type="dxa"/>
            <w:vAlign w:val="center"/>
          </w:tcPr>
          <w:p w14:paraId="5C6D0A37" w14:textId="77777777" w:rsidR="00E8504D" w:rsidRPr="00FB11F5" w:rsidRDefault="00C265F5" w:rsidP="00FB11F5">
            <w:pPr>
              <w:ind w:left="548"/>
              <w:jc w:val="center"/>
              <w:rPr>
                <w:b/>
              </w:rPr>
            </w:pPr>
            <w:r w:rsidRPr="00FB11F5">
              <w:rPr>
                <w:b/>
              </w:rPr>
              <w:t>Основные виды деятельности обучающихся</w:t>
            </w:r>
          </w:p>
        </w:tc>
      </w:tr>
      <w:tr w:rsidR="00E8504D" w:rsidRPr="00FB11F5" w14:paraId="3D968C7F" w14:textId="77777777" w:rsidTr="00FB11F5">
        <w:trPr>
          <w:trHeight w:val="701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1CC28D81" w14:textId="77777777" w:rsidR="00E8504D" w:rsidRPr="00FB11F5" w:rsidRDefault="00C265F5">
            <w:pPr>
              <w:ind w:left="147"/>
              <w:jc w:val="both"/>
            </w:pPr>
            <w:r w:rsidRPr="00FB11F5">
              <w:t>Повторение. (4ч.)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6EBB53FE" w14:textId="77777777" w:rsidR="00E8504D" w:rsidRPr="00FB11F5" w:rsidRDefault="00C265F5">
            <w:pPr>
              <w:ind w:left="113" w:right="113"/>
              <w:jc w:val="both"/>
            </w:pPr>
            <w:r w:rsidRPr="00FB11F5">
              <w:rPr>
                <w:lang w:val="ru-RU"/>
              </w:rPr>
              <w:t xml:space="preserve">Преобразование рациональных выражений. Преобразование выражений, содержащих квадратные корни. </w:t>
            </w:r>
            <w:r w:rsidRPr="00FB11F5">
              <w:t>Решение систем линейных уравнений.</w:t>
            </w:r>
          </w:p>
        </w:tc>
        <w:tc>
          <w:tcPr>
            <w:tcW w:w="6236" w:type="dxa"/>
          </w:tcPr>
          <w:p w14:paraId="23923814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FB11F5">
              <w:rPr>
                <w:color w:val="1F1F1F"/>
                <w:lang w:val="ru-RU"/>
              </w:rPr>
              <w:t>актуализировать имеющиеся знания и умения;</w:t>
            </w:r>
          </w:p>
          <w:p w14:paraId="3B7E1408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FB11F5">
              <w:rPr>
                <w:color w:val="1F1F1F"/>
                <w:lang w:val="ru-RU"/>
              </w:rPr>
              <w:t>выполнять тренировочные задания, корректировать свои знания и умения;</w:t>
            </w:r>
          </w:p>
          <w:p w14:paraId="6ED35CA8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lang w:val="ru-RU"/>
              </w:rPr>
            </w:pPr>
            <w:r w:rsidRPr="00FB11F5">
              <w:rPr>
                <w:color w:val="1F1F1F"/>
                <w:lang w:val="ru-RU"/>
              </w:rPr>
              <w:t>отвечать на итоговые вопросы и оценивать свои достижения.</w:t>
            </w:r>
          </w:p>
        </w:tc>
      </w:tr>
      <w:tr w:rsidR="00E8504D" w:rsidRPr="00FB11F5" w14:paraId="58DFFF11" w14:textId="77777777" w:rsidTr="00FB11F5">
        <w:trPr>
          <w:trHeight w:val="701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5398BA87" w14:textId="77777777" w:rsidR="00E8504D" w:rsidRPr="00FB11F5" w:rsidRDefault="00C265F5">
            <w:pPr>
              <w:ind w:left="147" w:right="142"/>
              <w:jc w:val="both"/>
            </w:pPr>
            <w:r w:rsidRPr="00FB11F5">
              <w:rPr>
                <w:lang w:val="ru-RU"/>
              </w:rPr>
              <w:t xml:space="preserve">Уравнения и неравенства. Квадратные уравнения. </w:t>
            </w:r>
            <w:r w:rsidRPr="00FB11F5">
              <w:t>(22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2538B771" w14:textId="77777777" w:rsidR="00E8504D" w:rsidRPr="00FB11F5" w:rsidRDefault="00C265F5">
            <w:pPr>
              <w:ind w:left="101" w:right="131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Определение квадратного уравнения, неполные квадратные уравнения. Количество корней квадратного уравнения в зависимости от его дискриминанта. Решение квадратных уравнений по формуле. Решение уравнений, сводящихся к квадратным. Решение задач с помощью квадратных уравнений. Теорема Виета. Подбор корней с использованием теоремы Виета. Квадратные уравнения с параметром. </w:t>
            </w:r>
          </w:p>
          <w:p w14:paraId="0BE24132" w14:textId="77777777" w:rsidR="00E8504D" w:rsidRPr="00FB11F5" w:rsidRDefault="00C265F5">
            <w:pPr>
              <w:ind w:left="101" w:right="131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Решение дробно-рациональных уравнений. Решение задач с помощью рациональных уравнений на движение, совместную </w:t>
            </w:r>
            <w:r w:rsidRPr="00FB11F5">
              <w:rPr>
                <w:lang w:val="ru-RU"/>
              </w:rPr>
              <w:lastRenderedPageBreak/>
              <w:t>работу и покупки.</w:t>
            </w:r>
          </w:p>
          <w:p w14:paraId="01EBD829" w14:textId="77777777" w:rsidR="00E8504D" w:rsidRPr="00FB11F5" w:rsidRDefault="00E8504D">
            <w:pPr>
              <w:ind w:left="113" w:right="113"/>
              <w:jc w:val="both"/>
              <w:rPr>
                <w:lang w:val="ru-RU"/>
              </w:rPr>
            </w:pPr>
          </w:p>
        </w:tc>
        <w:tc>
          <w:tcPr>
            <w:tcW w:w="6236" w:type="dxa"/>
          </w:tcPr>
          <w:p w14:paraId="4FD04AD3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</w:pPr>
            <w:r w:rsidRPr="00FB11F5">
              <w:lastRenderedPageBreak/>
              <w:t>распознавать квадратные уравнения;</w:t>
            </w:r>
          </w:p>
          <w:p w14:paraId="04D367C3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записывать формулу корней квадратного уравнения; </w:t>
            </w:r>
          </w:p>
          <w:p w14:paraId="3D40458F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квадратные уравнения — полные и неполные;</w:t>
            </w:r>
          </w:p>
          <w:p w14:paraId="65B94EBF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проводить простейшие исследования квадратных уравнений;</w:t>
            </w:r>
          </w:p>
          <w:p w14:paraId="110EE063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уравнения, сводящиеся к квадратным, с помощью преобразований;</w:t>
            </w:r>
          </w:p>
          <w:p w14:paraId="02C2F821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наблюдать и анализировать связь между корнями и коэффициентами квадратного уравнения;</w:t>
            </w:r>
          </w:p>
          <w:p w14:paraId="0CB5CC61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формулировать теорему виета, а также обратную теорему, применять эти теоремы для решения задач;</w:t>
            </w:r>
          </w:p>
          <w:p w14:paraId="356E562B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решать текстовые задачи алгебраическим способом: переходить от словесной формулировки условия задачи к алгебраической модели путём составления уравнения; </w:t>
            </w:r>
          </w:p>
          <w:p w14:paraId="64EC918B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</w:pPr>
            <w:r w:rsidRPr="00FB11F5">
              <w:t xml:space="preserve">решать составленное уравнение; </w:t>
            </w:r>
          </w:p>
          <w:p w14:paraId="62985B8F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</w:pPr>
            <w:r w:rsidRPr="00FB11F5">
              <w:t>интерпретировать результат;</w:t>
            </w:r>
          </w:p>
          <w:p w14:paraId="09FD6388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FB11F5">
              <w:rPr>
                <w:lang w:val="ru-RU"/>
              </w:rPr>
              <w:t>знакомиться с историей развития алгебры.</w:t>
            </w:r>
          </w:p>
        </w:tc>
      </w:tr>
      <w:tr w:rsidR="00E8504D" w:rsidRPr="00FB11F5" w14:paraId="42706FF7" w14:textId="77777777" w:rsidTr="00FB11F5">
        <w:trPr>
          <w:trHeight w:val="701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244924E4" w14:textId="77777777" w:rsidR="00E8504D" w:rsidRPr="00FB11F5" w:rsidRDefault="00C265F5">
            <w:pPr>
              <w:ind w:left="14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Уравнения и неравенства. Неравенства. (18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25190005" w14:textId="77777777" w:rsidR="00E8504D" w:rsidRPr="00FB11F5" w:rsidRDefault="00C265F5">
            <w:pPr>
              <w:ind w:left="113" w:right="11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Числовые неравенства и их свойства. Объединение и пересечение числовых множеств. Числовые промежутки. Объединение и пересечение числовых промежутков. неравенство с одной переменной. Линейные неравенства с одной переменной и их решение. Системы линейных неравенств с одной переменной и их решение. Изображение решения линейного неравенства и их систем на числовой прямой.</w:t>
            </w:r>
          </w:p>
        </w:tc>
        <w:tc>
          <w:tcPr>
            <w:tcW w:w="6236" w:type="dxa"/>
          </w:tcPr>
          <w:p w14:paraId="4B227457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формулировать свойства числовых неравенств, иллюстрировать их на координатной прямой, доказывать алгебраически;</w:t>
            </w:r>
          </w:p>
          <w:p w14:paraId="03D6141D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доказывать неравенства на основе определения числового неравенства;</w:t>
            </w:r>
          </w:p>
          <w:p w14:paraId="46CE3C3B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применять свойства неравенств в ходе решения задач; в том числе для оценки значения выражения;</w:t>
            </w:r>
          </w:p>
          <w:p w14:paraId="70E976E7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объяснять, что является решением неравенства с одной переменной и что значит решить неравенство; </w:t>
            </w:r>
          </w:p>
          <w:p w14:paraId="47836318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линейные неравенства с одной переменной, изображать решение неравенства на числовой прямой;</w:t>
            </w:r>
          </w:p>
          <w:p w14:paraId="167D6E35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применять при решении неравенств свойства неравенств; </w:t>
            </w:r>
          </w:p>
          <w:p w14:paraId="64F99C9A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системы линейных неравенств, изображать решение системы неравенств на числовой прямой;</w:t>
            </w:r>
          </w:p>
          <w:p w14:paraId="56F9A65F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</w:pPr>
            <w:r w:rsidRPr="00FB11F5">
              <w:t>решать двойные неравенства.</w:t>
            </w:r>
          </w:p>
        </w:tc>
      </w:tr>
      <w:tr w:rsidR="00E8504D" w:rsidRPr="00FB11F5" w14:paraId="14EEF3B1" w14:textId="77777777" w:rsidTr="00FB11F5">
        <w:trPr>
          <w:trHeight w:val="701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6E842E52" w14:textId="77777777" w:rsidR="00E8504D" w:rsidRPr="00FB11F5" w:rsidRDefault="00C265F5">
            <w:pPr>
              <w:ind w:left="147"/>
              <w:jc w:val="both"/>
            </w:pPr>
            <w:r w:rsidRPr="00FB11F5">
              <w:rPr>
                <w:lang w:val="ru-RU"/>
              </w:rPr>
              <w:t xml:space="preserve">Числа и вычисления. Приближённое значение величины. </w:t>
            </w:r>
            <w:r w:rsidRPr="00FB11F5">
              <w:t>(2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5FF1E697" w14:textId="77777777" w:rsidR="00E8504D" w:rsidRPr="00FB11F5" w:rsidRDefault="00C265F5">
            <w:pPr>
              <w:ind w:left="113" w:right="113"/>
              <w:jc w:val="both"/>
            </w:pPr>
            <w:r w:rsidRPr="00FB11F5">
              <w:rPr>
                <w:lang w:val="ru-RU"/>
              </w:rPr>
              <w:t xml:space="preserve">Приближённое значение величины, точность приближения. Округление чисел. Прикидка и оценка результатов вычислений. </w:t>
            </w:r>
            <w:r w:rsidRPr="00FB11F5">
              <w:t>Погрешность приближения.</w:t>
            </w:r>
          </w:p>
        </w:tc>
        <w:tc>
          <w:tcPr>
            <w:tcW w:w="6236" w:type="dxa"/>
          </w:tcPr>
          <w:p w14:paraId="5E2810C9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объяснять понятия приближенное значение и его точность; </w:t>
            </w:r>
          </w:p>
          <w:p w14:paraId="4218D85E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использовать разные формы записи приближенных значений; </w:t>
            </w:r>
          </w:p>
          <w:p w14:paraId="4E3176D3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анализировать и делать выводы о точности приближения действительного числа при решении задач;</w:t>
            </w:r>
          </w:p>
          <w:p w14:paraId="5AA84CF9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вычислять абсолютную и относительную погрешности приближения; </w:t>
            </w:r>
          </w:p>
          <w:p w14:paraId="059DE1E0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округлять действительные числа, выполнять прикидку результата вычислений, оценку значений числовых выражений.</w:t>
            </w:r>
          </w:p>
        </w:tc>
      </w:tr>
      <w:tr w:rsidR="00E8504D" w:rsidRPr="00FB11F5" w14:paraId="54BAC20E" w14:textId="77777777" w:rsidTr="00FB11F5">
        <w:trPr>
          <w:trHeight w:val="701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2E079250" w14:textId="77777777" w:rsidR="00E8504D" w:rsidRPr="00FB11F5" w:rsidRDefault="00C265F5">
            <w:pPr>
              <w:ind w:left="14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Числа и вычисления. Степень с целым показателем.</w:t>
            </w:r>
          </w:p>
          <w:p w14:paraId="7384C5B3" w14:textId="77777777" w:rsidR="00E8504D" w:rsidRPr="00FB11F5" w:rsidRDefault="00C265F5">
            <w:pPr>
              <w:ind w:left="147"/>
              <w:jc w:val="both"/>
            </w:pPr>
            <w:r w:rsidRPr="00FB11F5">
              <w:t>(10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47A15E89" w14:textId="77777777" w:rsidR="00E8504D" w:rsidRPr="00FB11F5" w:rsidRDefault="00C265F5">
            <w:pPr>
              <w:ind w:left="113" w:right="113"/>
              <w:jc w:val="both"/>
            </w:pPr>
            <w:r w:rsidRPr="00FB11F5">
              <w:rPr>
                <w:lang w:val="ru-RU"/>
              </w:rPr>
              <w:t xml:space="preserve">Степень с целым показателем. Стандартная запись числа. Размеры объектов окружающего мира (от элементарных частиц до космических объектов), длительность процессов в окружающем мире. </w:t>
            </w:r>
            <w:r w:rsidRPr="00FB11F5">
              <w:t>Свойства степени с целым показателем.</w:t>
            </w:r>
          </w:p>
        </w:tc>
        <w:tc>
          <w:tcPr>
            <w:tcW w:w="6236" w:type="dxa"/>
          </w:tcPr>
          <w:p w14:paraId="14B48703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формулировать определение степени с целым показателем;</w:t>
            </w:r>
          </w:p>
          <w:p w14:paraId="6CAC3E60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находить значения выражений, содержащих степень с целым отрицательным показателем; </w:t>
            </w:r>
          </w:p>
          <w:p w14:paraId="26E1E33C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представлять запись больших и малых чисел в стандартном виде;</w:t>
            </w:r>
          </w:p>
          <w:p w14:paraId="42D7401A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сравнивать числа и величины, записанные с использованием степени 10;</w:t>
            </w:r>
          </w:p>
          <w:p w14:paraId="56C2EDFA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использовать запись чисел в стандартном виде для выражения размеров объектов, длительности процессов в окружающем мире;</w:t>
            </w:r>
          </w:p>
          <w:p w14:paraId="0F306312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формулировать, записывать в символической форме и иллюстрировать примерами свойства степени с целым показателем;</w:t>
            </w:r>
          </w:p>
          <w:p w14:paraId="4E555572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применять свойства степени для преобразования выражений, содержащих степени с целым показателем;</w:t>
            </w:r>
          </w:p>
          <w:p w14:paraId="3ABBE130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выполнять действия с числами, записанными в стандартном виде (умножение, деление, возведение в степень).</w:t>
            </w:r>
          </w:p>
        </w:tc>
      </w:tr>
      <w:tr w:rsidR="00E8504D" w:rsidRPr="00FB11F5" w14:paraId="69E3E2CF" w14:textId="77777777" w:rsidTr="00FB11F5">
        <w:trPr>
          <w:trHeight w:val="567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1BB38834" w14:textId="77777777" w:rsidR="00E8504D" w:rsidRPr="00FB11F5" w:rsidRDefault="00C265F5">
            <w:pPr>
              <w:ind w:left="147" w:right="142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Функции. Основные понятия. Числовые функции. (7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517CE2B2" w14:textId="77777777" w:rsidR="00E8504D" w:rsidRPr="00FB11F5" w:rsidRDefault="00C265F5">
            <w:pPr>
              <w:ind w:left="113" w:right="11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Понятие</w:t>
            </w:r>
            <w:r w:rsidR="00FB11F5">
              <w:rPr>
                <w:lang w:val="ru-RU"/>
              </w:rPr>
              <w:t xml:space="preserve"> </w:t>
            </w:r>
            <w:r w:rsidRPr="00FB11F5">
              <w:rPr>
                <w:lang w:val="ru-RU"/>
              </w:rPr>
              <w:t>функции.</w:t>
            </w:r>
            <w:r w:rsidR="00FB11F5">
              <w:rPr>
                <w:lang w:val="ru-RU"/>
              </w:rPr>
              <w:t xml:space="preserve"> </w:t>
            </w:r>
            <w:r w:rsidRPr="00FB11F5">
              <w:rPr>
                <w:lang w:val="ru-RU"/>
              </w:rPr>
              <w:t>Область определения и множество значений функции. Способы задания функций. График функции.</w:t>
            </w:r>
            <w:r w:rsidR="00FB11F5">
              <w:rPr>
                <w:lang w:val="ru-RU"/>
              </w:rPr>
              <w:t xml:space="preserve"> </w:t>
            </w:r>
            <w:r w:rsidRPr="00FB11F5">
              <w:rPr>
                <w:lang w:val="ru-RU"/>
              </w:rPr>
              <w:t>Свойства функции, их отображение на графике.</w:t>
            </w:r>
          </w:p>
          <w:p w14:paraId="3F119C28" w14:textId="77777777" w:rsidR="00E8504D" w:rsidRPr="00FB11F5" w:rsidRDefault="00C265F5">
            <w:pPr>
              <w:ind w:left="113" w:right="11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Чтение и построение графиков функций. Примеры графиков функций, отражающих реальные процессы. функции, описывающие прямую и обратную пропорциональные зависимости, их графики. функции</w:t>
            </w:r>
            <w:r w:rsidR="00FB11F5">
              <w:rPr>
                <w:lang w:val="ru-RU"/>
              </w:rPr>
              <w:t xml:space="preserve"> </w:t>
            </w:r>
            <w:r w:rsidRPr="00FB11F5">
              <w:rPr>
                <w:i/>
              </w:rPr>
              <w:t>y</w:t>
            </w:r>
            <w:r w:rsidRPr="00FB11F5">
              <w:rPr>
                <w:lang w:val="ru-RU"/>
              </w:rPr>
              <w:t>=</w:t>
            </w:r>
            <w:r w:rsidRPr="00FB11F5">
              <w:rPr>
                <w:i/>
              </w:rPr>
              <w:t>x</w:t>
            </w:r>
            <w:r w:rsidRPr="00FB11F5">
              <w:rPr>
                <w:vertAlign w:val="superscript"/>
                <w:lang w:val="ru-RU"/>
              </w:rPr>
              <w:t>2</w:t>
            </w:r>
            <w:r w:rsidRPr="00FB11F5">
              <w:rPr>
                <w:lang w:val="ru-RU"/>
              </w:rPr>
              <w:t>,</w:t>
            </w:r>
            <w:r w:rsidR="00FB11F5">
              <w:rPr>
                <w:lang w:val="ru-RU"/>
              </w:rPr>
              <w:t xml:space="preserve"> </w:t>
            </w:r>
            <w:r w:rsidRPr="00FB11F5">
              <w:rPr>
                <w:i/>
              </w:rPr>
              <w:t>y</w:t>
            </w:r>
            <w:r w:rsidRPr="00FB11F5">
              <w:rPr>
                <w:lang w:val="ru-RU"/>
              </w:rPr>
              <w:t>=</w:t>
            </w:r>
            <w:r w:rsidRPr="00FB11F5">
              <w:rPr>
                <w:i/>
              </w:rPr>
              <w:t>x</w:t>
            </w:r>
            <w:r w:rsidRPr="00FB11F5">
              <w:rPr>
                <w:vertAlign w:val="superscript"/>
                <w:lang w:val="ru-RU"/>
              </w:rPr>
              <w:t>3</w:t>
            </w:r>
            <w:r w:rsidRPr="00FB11F5">
              <w:rPr>
                <w:lang w:val="ru-RU"/>
              </w:rPr>
              <w:t>, у=</w:t>
            </w:r>
            <m:oMath>
              <m:rad>
                <m:radPr>
                  <m:degHide m:val="1"/>
                  <m:ctrlPr>
                    <w:rPr>
                      <w:rFonts w:ascii="Cambria Math" w:eastAsia="Cambria Math" w:hAnsi="Cambria Math" w:cs="Cambria Math"/>
                    </w:rPr>
                  </m:ctrlPr>
                </m:radPr>
                <m:deg/>
                <m:e>
                  <m:r>
                    <w:rPr>
                      <w:rFonts w:ascii="Cambria Math" w:eastAsia="Cambria Math" w:hAnsi="Cambria Math" w:cs="Cambria Math"/>
                      <w:lang w:val="ru-RU"/>
                    </w:rPr>
                    <m:t>х</m:t>
                  </m:r>
                </m:e>
              </m:rad>
            </m:oMath>
            <w:r w:rsidRPr="00FB11F5">
              <w:rPr>
                <w:lang w:val="ru-RU"/>
              </w:rPr>
              <w:t>, у=</w:t>
            </w:r>
            <w:r w:rsidRPr="00FB11F5">
              <w:t>k</w:t>
            </w:r>
            <w:r w:rsidRPr="00FB11F5">
              <w:rPr>
                <w:lang w:val="ru-RU"/>
              </w:rPr>
              <w:t>/</w:t>
            </w:r>
            <w:r w:rsidRPr="00FB11F5">
              <w:t>x</w:t>
            </w:r>
            <w:r w:rsidRPr="00FB11F5">
              <w:rPr>
                <w:lang w:val="ru-RU"/>
              </w:rPr>
              <w:t>, у=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Cambria Math" w:hAnsi="Cambria Math" w:cs="Cambria Math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lang w:val="ru-RU"/>
                    </w:rPr>
                    <m:t>х</m:t>
                  </m:r>
                </m:e>
              </m:d>
              <m:r>
                <w:rPr>
                  <w:rFonts w:ascii="Cambria Math" w:eastAsia="Cambria Math" w:hAnsi="Cambria Math" w:cs="Cambria Math"/>
                  <w:lang w:val="ru-RU"/>
                </w:rPr>
                <m:t>.</m:t>
              </m:r>
            </m:oMath>
          </w:p>
        </w:tc>
        <w:tc>
          <w:tcPr>
            <w:tcW w:w="6236" w:type="dxa"/>
          </w:tcPr>
          <w:p w14:paraId="21A08E0A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оперировать понятиями: функция, область определения функции, область значений функции, значение аргумента, значение функции;</w:t>
            </w:r>
          </w:p>
          <w:p w14:paraId="2775D181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вычислять значения функций, заданных формулами (при необходимости использовать калькулятор); </w:t>
            </w:r>
          </w:p>
          <w:p w14:paraId="6DF2FA5B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</w:pPr>
            <w:r w:rsidRPr="00FB11F5">
              <w:t>составлять таблицы значений функции;</w:t>
            </w:r>
          </w:p>
          <w:p w14:paraId="1D7B739D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строить по точкам графики функций (ограниченно);</w:t>
            </w:r>
          </w:p>
          <w:p w14:paraId="240F1FEF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описывать свойства функции на основе её графического представления;</w:t>
            </w:r>
          </w:p>
          <w:p w14:paraId="7348DBC1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описывать свойства элементарных функций: у=</w:t>
            </w:r>
            <w:r w:rsidRPr="00FB11F5">
              <w:t>kx</w:t>
            </w:r>
            <w:r w:rsidRPr="00FB11F5">
              <w:rPr>
                <w:lang w:val="ru-RU"/>
              </w:rPr>
              <w:t>+</w:t>
            </w:r>
            <w:r w:rsidRPr="00FB11F5">
              <w:t>b</w:t>
            </w:r>
            <w:r w:rsidRPr="00FB11F5">
              <w:rPr>
                <w:lang w:val="ru-RU"/>
              </w:rPr>
              <w:t xml:space="preserve">, </w:t>
            </w:r>
            <w:r w:rsidRPr="00FB11F5">
              <w:rPr>
                <w:i/>
              </w:rPr>
              <w:t>y</w:t>
            </w:r>
            <w:r w:rsidRPr="00FB11F5">
              <w:rPr>
                <w:lang w:val="ru-RU"/>
              </w:rPr>
              <w:t>=</w:t>
            </w:r>
            <w:r w:rsidRPr="00FB11F5">
              <w:rPr>
                <w:i/>
              </w:rPr>
              <w:t>x</w:t>
            </w:r>
            <w:r w:rsidRPr="00FB11F5">
              <w:rPr>
                <w:vertAlign w:val="superscript"/>
                <w:lang w:val="ru-RU"/>
              </w:rPr>
              <w:t>2</w:t>
            </w:r>
            <w:r w:rsidRPr="00FB11F5">
              <w:rPr>
                <w:lang w:val="ru-RU"/>
              </w:rPr>
              <w:t>,</w:t>
            </w:r>
            <w:r w:rsidR="00FB11F5">
              <w:rPr>
                <w:lang w:val="ru-RU"/>
              </w:rPr>
              <w:t xml:space="preserve"> </w:t>
            </w:r>
            <w:r w:rsidRPr="00FB11F5">
              <w:rPr>
                <w:i/>
              </w:rPr>
              <w:t>y</w:t>
            </w:r>
            <w:r w:rsidRPr="00FB11F5">
              <w:rPr>
                <w:lang w:val="ru-RU"/>
              </w:rPr>
              <w:t>=</w:t>
            </w:r>
            <w:r w:rsidRPr="00FB11F5">
              <w:rPr>
                <w:i/>
              </w:rPr>
              <w:t>x</w:t>
            </w:r>
            <w:r w:rsidRPr="00FB11F5">
              <w:rPr>
                <w:vertAlign w:val="superscript"/>
                <w:lang w:val="ru-RU"/>
              </w:rPr>
              <w:t>3</w:t>
            </w:r>
            <w:r w:rsidRPr="00FB11F5">
              <w:rPr>
                <w:lang w:val="ru-RU"/>
              </w:rPr>
              <w:t>, у=</w:t>
            </w:r>
            <m:oMath>
              <m:rad>
                <m:radPr>
                  <m:degHide m:val="1"/>
                  <m:ctrlPr>
                    <w:rPr>
                      <w:rFonts w:ascii="Cambria Math" w:eastAsia="Cambria Math" w:hAnsi="Cambria Math" w:cs="Cambria Math"/>
                    </w:rPr>
                  </m:ctrlPr>
                </m:radPr>
                <m:deg/>
                <m:e>
                  <m:r>
                    <w:rPr>
                      <w:rFonts w:ascii="Cambria Math" w:eastAsia="Cambria Math" w:hAnsi="Cambria Math" w:cs="Cambria Math"/>
                      <w:lang w:val="ru-RU"/>
                    </w:rPr>
                    <m:t>х</m:t>
                  </m:r>
                </m:e>
              </m:rad>
            </m:oMath>
            <w:r w:rsidRPr="00FB11F5">
              <w:rPr>
                <w:lang w:val="ru-RU"/>
              </w:rPr>
              <w:t>, у=</w:t>
            </w:r>
            <w:r w:rsidRPr="00FB11F5">
              <w:t>k</w:t>
            </w:r>
            <w:r w:rsidRPr="00FB11F5">
              <w:rPr>
                <w:lang w:val="ru-RU"/>
              </w:rPr>
              <w:t>/</w:t>
            </w:r>
            <w:r w:rsidRPr="00FB11F5">
              <w:t>x</w:t>
            </w:r>
            <w:r w:rsidRPr="00FB11F5">
              <w:rPr>
                <w:lang w:val="ru-RU"/>
              </w:rPr>
              <w:t>, у=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Cambria Math" w:hAnsi="Cambria Math" w:cs="Cambria Math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lang w:val="ru-RU"/>
                    </w:rPr>
                    <m:t>х</m:t>
                  </m:r>
                </m:e>
              </m:d>
              <m:r>
                <w:rPr>
                  <w:rFonts w:ascii="Cambria Math" w:eastAsia="Cambria Math" w:hAnsi="Cambria Math" w:cs="Cambria Math"/>
                  <w:lang w:val="ru-RU"/>
                </w:rPr>
                <m:t>;</m:t>
              </m:r>
            </m:oMath>
          </w:p>
          <w:p w14:paraId="4D236357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находить с помощью графика функции значение одной </w:t>
            </w:r>
            <w:r w:rsidRPr="00FB11F5">
              <w:rPr>
                <w:lang w:val="ru-RU"/>
              </w:rPr>
              <w:lastRenderedPageBreak/>
              <w:t>из рассматриваемых величин по значению другой (приблизительно);</w:t>
            </w:r>
          </w:p>
          <w:p w14:paraId="61A6CD8E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 несложных случаях выражать формулой зависимость между величинами;</w:t>
            </w:r>
          </w:p>
          <w:p w14:paraId="5728AF54" w14:textId="77777777" w:rsidR="00E8504D" w:rsidRPr="00FB11F5" w:rsidRDefault="00C265F5">
            <w:pPr>
              <w:numPr>
                <w:ilvl w:val="0"/>
                <w:numId w:val="18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распознавать виды изучаемых функций, сопоставлять схематически положение на координатной плоскости графиков функций вида: у=</w:t>
            </w:r>
            <w:r w:rsidRPr="00FB11F5">
              <w:t>kx</w:t>
            </w:r>
            <w:r w:rsidRPr="00FB11F5">
              <w:rPr>
                <w:lang w:val="ru-RU"/>
              </w:rPr>
              <w:t>+</w:t>
            </w:r>
            <w:r w:rsidRPr="00FB11F5">
              <w:t>b</w:t>
            </w:r>
            <w:r w:rsidRPr="00FB11F5">
              <w:rPr>
                <w:lang w:val="ru-RU"/>
              </w:rPr>
              <w:t>,</w:t>
            </w:r>
            <w:r w:rsidR="00FB11F5">
              <w:rPr>
                <w:lang w:val="ru-RU"/>
              </w:rPr>
              <w:t xml:space="preserve"> </w:t>
            </w:r>
            <w:r w:rsidRPr="00FB11F5">
              <w:rPr>
                <w:i/>
              </w:rPr>
              <w:t>y</w:t>
            </w:r>
            <w:r w:rsidRPr="00FB11F5">
              <w:rPr>
                <w:lang w:val="ru-RU"/>
              </w:rPr>
              <w:t>=</w:t>
            </w:r>
            <w:r w:rsidRPr="00FB11F5">
              <w:rPr>
                <w:i/>
              </w:rPr>
              <w:t>x</w:t>
            </w:r>
            <w:r w:rsidRPr="00FB11F5">
              <w:rPr>
                <w:vertAlign w:val="superscript"/>
                <w:lang w:val="ru-RU"/>
              </w:rPr>
              <w:t>2</w:t>
            </w:r>
            <w:r w:rsidRPr="00FB11F5">
              <w:rPr>
                <w:lang w:val="ru-RU"/>
              </w:rPr>
              <w:t>,</w:t>
            </w:r>
            <w:r w:rsidR="00FB11F5">
              <w:rPr>
                <w:lang w:val="ru-RU"/>
              </w:rPr>
              <w:t xml:space="preserve"> </w:t>
            </w:r>
            <w:r w:rsidRPr="00FB11F5">
              <w:rPr>
                <w:i/>
              </w:rPr>
              <w:t>y</w:t>
            </w:r>
            <w:r w:rsidRPr="00FB11F5">
              <w:rPr>
                <w:lang w:val="ru-RU"/>
              </w:rPr>
              <w:t>=</w:t>
            </w:r>
            <w:r w:rsidRPr="00FB11F5">
              <w:rPr>
                <w:i/>
              </w:rPr>
              <w:t>x</w:t>
            </w:r>
            <w:r w:rsidRPr="00FB11F5">
              <w:rPr>
                <w:vertAlign w:val="superscript"/>
                <w:lang w:val="ru-RU"/>
              </w:rPr>
              <w:t>3</w:t>
            </w:r>
            <w:r w:rsidRPr="00FB11F5">
              <w:rPr>
                <w:lang w:val="ru-RU"/>
              </w:rPr>
              <w:t>, у=</w:t>
            </w:r>
            <m:oMath>
              <m:rad>
                <m:radPr>
                  <m:degHide m:val="1"/>
                  <m:ctrlPr>
                    <w:rPr>
                      <w:rFonts w:ascii="Cambria Math" w:eastAsia="Cambria Math" w:hAnsi="Cambria Math" w:cs="Cambria Math"/>
                    </w:rPr>
                  </m:ctrlPr>
                </m:radPr>
                <m:deg/>
                <m:e>
                  <m:r>
                    <w:rPr>
                      <w:rFonts w:ascii="Cambria Math" w:eastAsia="Cambria Math" w:hAnsi="Cambria Math" w:cs="Cambria Math"/>
                      <w:lang w:val="ru-RU"/>
                    </w:rPr>
                    <m:t>х</m:t>
                  </m:r>
                </m:e>
              </m:rad>
            </m:oMath>
            <w:r w:rsidRPr="00FB11F5">
              <w:rPr>
                <w:lang w:val="ru-RU"/>
              </w:rPr>
              <w:t>, у=</w:t>
            </w:r>
            <w:r w:rsidRPr="00FB11F5">
              <w:t>k</w:t>
            </w:r>
            <w:r w:rsidRPr="00FB11F5">
              <w:rPr>
                <w:lang w:val="ru-RU"/>
              </w:rPr>
              <w:t>/</w:t>
            </w:r>
            <w:r w:rsidRPr="00FB11F5">
              <w:t>x</w:t>
            </w:r>
            <w:r w:rsidRPr="00FB11F5">
              <w:rPr>
                <w:lang w:val="ru-RU"/>
              </w:rPr>
              <w:t>, у=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Cambria Math" w:hAnsi="Cambria Math" w:cs="Cambria Math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lang w:val="ru-RU"/>
                    </w:rPr>
                    <m:t>х</m:t>
                  </m:r>
                </m:e>
              </m:d>
            </m:oMath>
            <w:r w:rsidRPr="00FB11F5">
              <w:rPr>
                <w:lang w:val="ru-RU"/>
              </w:rPr>
              <w:t xml:space="preserve"> с соответствующей формулой;</w:t>
            </w:r>
          </w:p>
          <w:p w14:paraId="4EDB1530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использовать функциональную терминологию и символику;</w:t>
            </w:r>
          </w:p>
          <w:p w14:paraId="45C8ACF3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исследовать примеры графиков, отражающих реальные процессы и явления;</w:t>
            </w:r>
          </w:p>
          <w:p w14:paraId="3E9FD04D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приводить примеры процессов и явлений с заданными свойствами;</w:t>
            </w:r>
          </w:p>
          <w:p w14:paraId="1406F4A4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знакомиться с понятием непрерывной функции; рассматривать примеры кусочно заданных функций;</w:t>
            </w:r>
          </w:p>
        </w:tc>
      </w:tr>
      <w:tr w:rsidR="00E8504D" w:rsidRPr="00FB11F5" w14:paraId="28119738" w14:textId="77777777" w:rsidTr="00FB11F5">
        <w:trPr>
          <w:trHeight w:val="701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668117FB" w14:textId="77777777" w:rsidR="00E8504D" w:rsidRPr="00FB11F5" w:rsidRDefault="00C265F5">
            <w:pPr>
              <w:ind w:left="147" w:right="135"/>
              <w:jc w:val="both"/>
            </w:pPr>
            <w:r w:rsidRPr="00FB11F5">
              <w:lastRenderedPageBreak/>
              <w:t>Повторение и обобщение. (5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0181F0E6" w14:textId="77777777" w:rsidR="00E8504D" w:rsidRPr="00FB11F5" w:rsidRDefault="00C265F5">
            <w:pPr>
              <w:ind w:left="113" w:right="11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Повторение основных понятий и методов курсов 7, 8 и 9 классов, обобщение знаний.</w:t>
            </w:r>
          </w:p>
        </w:tc>
        <w:tc>
          <w:tcPr>
            <w:tcW w:w="6236" w:type="dxa"/>
          </w:tcPr>
          <w:p w14:paraId="71034C91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выбирать, применять, оценивать способы сравнения чисел, вычислений, преобразований выражений, решения уравнений;</w:t>
            </w:r>
          </w:p>
          <w:p w14:paraId="269D4C8B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осуществлять самоконтроль выполняемых действий и самопроверку результата вычислений, преобразований, построений;</w:t>
            </w:r>
          </w:p>
          <w:p w14:paraId="7B8E24DE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задачи из реальной жизни, применять математические знания для решения задач из других предметов;</w:t>
            </w:r>
          </w:p>
          <w:p w14:paraId="17295794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текстовые задачи, сравнивать, выбирать способы решения задачи.</w:t>
            </w:r>
          </w:p>
        </w:tc>
      </w:tr>
    </w:tbl>
    <w:p w14:paraId="45E2F9A3" w14:textId="77777777" w:rsidR="00E8504D" w:rsidRDefault="00E850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F8FC832" w14:textId="77777777" w:rsidR="00E8504D" w:rsidRDefault="00C265F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4" w:name="_heading=h.ihv636" w:colFirst="0" w:colLast="0"/>
      <w:bookmarkEnd w:id="34"/>
      <w:r>
        <w:rPr>
          <w:rFonts w:ascii="Times New Roman" w:eastAsia="Times New Roman" w:hAnsi="Times New Roman" w:cs="Times New Roman"/>
          <w:b/>
          <w:sz w:val="28"/>
          <w:szCs w:val="28"/>
        </w:rPr>
        <w:t>10 класс</w:t>
      </w:r>
    </w:p>
    <w:p w14:paraId="39FFE1CF" w14:textId="77777777" w:rsidR="00E8504D" w:rsidRDefault="00C265F5">
      <w:pPr>
        <w:widowControl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(2 часа в неделю, всего 68 часов)</w:t>
      </w:r>
    </w:p>
    <w:tbl>
      <w:tblPr>
        <w:tblStyle w:val="aff0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E8504D" w:rsidRPr="00FB11F5" w14:paraId="580F5EA2" w14:textId="77777777" w:rsidTr="00FB11F5">
        <w:trPr>
          <w:trHeight w:val="753"/>
          <w:jc w:val="center"/>
        </w:trPr>
        <w:tc>
          <w:tcPr>
            <w:tcW w:w="1984" w:type="dxa"/>
            <w:vAlign w:val="center"/>
          </w:tcPr>
          <w:p w14:paraId="28868C28" w14:textId="77777777" w:rsidR="00E8504D" w:rsidRPr="00FB11F5" w:rsidRDefault="00C265F5" w:rsidP="00FB11F5">
            <w:pPr>
              <w:ind w:right="135" w:hanging="1"/>
              <w:jc w:val="center"/>
              <w:rPr>
                <w:b/>
                <w:lang w:val="ru-RU"/>
              </w:rPr>
            </w:pPr>
            <w:r w:rsidRPr="00FB11F5">
              <w:rPr>
                <w:b/>
                <w:lang w:val="ru-RU"/>
              </w:rPr>
              <w:t>Название раздела (темы)</w:t>
            </w:r>
          </w:p>
          <w:p w14:paraId="4CBB98B9" w14:textId="77777777" w:rsidR="00E8504D" w:rsidRPr="00FB11F5" w:rsidRDefault="00C265F5" w:rsidP="00FB11F5">
            <w:pPr>
              <w:ind w:left="43" w:right="142"/>
              <w:jc w:val="center"/>
              <w:rPr>
                <w:b/>
                <w:lang w:val="ru-RU"/>
              </w:rPr>
            </w:pPr>
            <w:r w:rsidRPr="00FB11F5">
              <w:rPr>
                <w:b/>
                <w:lang w:val="ru-RU"/>
              </w:rPr>
              <w:t>курса (число часов)</w:t>
            </w:r>
          </w:p>
        </w:tc>
        <w:tc>
          <w:tcPr>
            <w:tcW w:w="6803" w:type="dxa"/>
            <w:vAlign w:val="center"/>
          </w:tcPr>
          <w:p w14:paraId="53DEC1E7" w14:textId="77777777" w:rsidR="00E8504D" w:rsidRPr="00FB11F5" w:rsidRDefault="00C265F5" w:rsidP="00FB11F5">
            <w:pPr>
              <w:ind w:left="149"/>
              <w:jc w:val="center"/>
              <w:rPr>
                <w:b/>
              </w:rPr>
            </w:pPr>
            <w:r w:rsidRPr="00FB11F5">
              <w:rPr>
                <w:b/>
              </w:rPr>
              <w:t>Основное содержание</w:t>
            </w:r>
          </w:p>
        </w:tc>
        <w:tc>
          <w:tcPr>
            <w:tcW w:w="6236" w:type="dxa"/>
            <w:vAlign w:val="center"/>
          </w:tcPr>
          <w:p w14:paraId="23C1ACD0" w14:textId="77777777" w:rsidR="00E8504D" w:rsidRPr="00FB11F5" w:rsidRDefault="00C265F5" w:rsidP="00FB11F5">
            <w:pPr>
              <w:ind w:left="138"/>
              <w:jc w:val="center"/>
              <w:rPr>
                <w:b/>
              </w:rPr>
            </w:pPr>
            <w:r w:rsidRPr="00FB11F5">
              <w:rPr>
                <w:b/>
              </w:rPr>
              <w:t>Основные виды деятельности обучающихся</w:t>
            </w:r>
          </w:p>
        </w:tc>
      </w:tr>
      <w:tr w:rsidR="00E8504D" w:rsidRPr="00FB11F5" w14:paraId="176113A4" w14:textId="77777777" w:rsidTr="00FB11F5">
        <w:trPr>
          <w:trHeight w:val="416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60AE5A18" w14:textId="77777777" w:rsidR="00E8504D" w:rsidRPr="00FB11F5" w:rsidRDefault="00C265F5">
            <w:pPr>
              <w:ind w:left="142" w:right="135"/>
              <w:jc w:val="both"/>
            </w:pPr>
            <w:r w:rsidRPr="00FB11F5">
              <w:lastRenderedPageBreak/>
              <w:t>Повторение. (3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1BC3447B" w14:textId="77777777" w:rsidR="00E8504D" w:rsidRPr="00FB11F5" w:rsidRDefault="00C265F5">
            <w:pPr>
              <w:ind w:left="142" w:right="135"/>
              <w:rPr>
                <w:lang w:val="ru-RU"/>
              </w:rPr>
            </w:pPr>
            <w:r w:rsidRPr="00FB11F5">
              <w:rPr>
                <w:lang w:val="ru-RU"/>
              </w:rPr>
              <w:t>Решение уравнений и неравенств. Преобразование выражений, содержащих степень с целым показателем.</w:t>
            </w:r>
          </w:p>
        </w:tc>
        <w:tc>
          <w:tcPr>
            <w:tcW w:w="6236" w:type="dxa"/>
          </w:tcPr>
          <w:p w14:paraId="2D26DC88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актуализировать имеющиеся знания и умения;</w:t>
            </w:r>
          </w:p>
          <w:p w14:paraId="46E70993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выполнять тренировочные задания, корректировать свои знания и умения;</w:t>
            </w:r>
          </w:p>
          <w:p w14:paraId="286720C6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отвечать на итоговые вопросы и оценивать свои достижения.</w:t>
            </w:r>
          </w:p>
        </w:tc>
      </w:tr>
      <w:tr w:rsidR="00E8504D" w:rsidRPr="00FB11F5" w14:paraId="632C1F89" w14:textId="77777777" w:rsidTr="00FB11F5">
        <w:trPr>
          <w:trHeight w:val="416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023B278A" w14:textId="77777777" w:rsidR="00E8504D" w:rsidRPr="00FB11F5" w:rsidRDefault="00C265F5" w:rsidP="00FB11F5">
            <w:pPr>
              <w:ind w:left="14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Алгебраические выражения. Квадратный трёхчлен.</w:t>
            </w:r>
            <w:r w:rsidR="00FB11F5">
              <w:rPr>
                <w:lang w:val="ru-RU"/>
              </w:rPr>
              <w:t xml:space="preserve"> </w:t>
            </w:r>
            <w:r w:rsidRPr="00FB11F5">
              <w:rPr>
                <w:lang w:val="ru-RU"/>
              </w:rPr>
              <w:t>(3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32688C03" w14:textId="77777777" w:rsidR="00E8504D" w:rsidRPr="00FB11F5" w:rsidRDefault="00C265F5">
            <w:pPr>
              <w:ind w:left="142" w:right="135"/>
              <w:rPr>
                <w:lang w:val="ru-RU"/>
              </w:rPr>
            </w:pPr>
            <w:r w:rsidRPr="00FB11F5">
              <w:rPr>
                <w:lang w:val="ru-RU"/>
              </w:rPr>
              <w:t>Квадратный трёхчлен. Разложение квадратного трёхчлена на множители.</w:t>
            </w:r>
          </w:p>
        </w:tc>
        <w:tc>
          <w:tcPr>
            <w:tcW w:w="6236" w:type="dxa"/>
          </w:tcPr>
          <w:p w14:paraId="6FD00F61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распознавать квадратный трёхчлен, находить корни квадратного трёхчлена, устанавливать возможность его разложения на множители;</w:t>
            </w:r>
          </w:p>
          <w:p w14:paraId="1BEAE73D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раскладывать на множители квадратный трёхчлен с неотрицательным дискриминантом;</w:t>
            </w:r>
          </w:p>
          <w:p w14:paraId="1DB5D153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rFonts w:ascii="Cambria" w:eastAsia="Cambria" w:hAnsi="Cambria" w:cs="Cambria"/>
                <w:lang w:val="ru-RU"/>
              </w:rPr>
              <w:t>применять разложение квадратного трёхчлена для преобразования рациональных выражений.</w:t>
            </w:r>
          </w:p>
        </w:tc>
      </w:tr>
      <w:tr w:rsidR="00E8504D" w:rsidRPr="00FB11F5" w14:paraId="1E834C5E" w14:textId="77777777" w:rsidTr="00FB11F5">
        <w:trPr>
          <w:trHeight w:val="416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2EC2C86D" w14:textId="77777777" w:rsidR="00E8504D" w:rsidRPr="00FB11F5" w:rsidRDefault="00C265F5">
            <w:pPr>
              <w:ind w:left="142" w:right="135"/>
              <w:jc w:val="both"/>
            </w:pPr>
            <w:r w:rsidRPr="00FB11F5">
              <w:t>Функции. Квадратичная функция (8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018FC888" w14:textId="77777777" w:rsidR="00E8504D" w:rsidRPr="00FB11F5" w:rsidRDefault="00FB11F5">
            <w:pPr>
              <w:ind w:left="142" w:right="135"/>
            </w:pPr>
            <w:r>
              <w:rPr>
                <w:lang w:val="ru-RU"/>
              </w:rPr>
              <w:t xml:space="preserve">Квадратичная функция, </w:t>
            </w:r>
            <w:r w:rsidR="00C265F5" w:rsidRPr="00FB11F5">
              <w:rPr>
                <w:lang w:val="ru-RU"/>
              </w:rPr>
              <w:t xml:space="preserve">её график и свойства. Парабола, координаты вершины параболы, ось симметрии параболы. Степенные функции с натуральными показателями 2 и 3, их графики и свойства. </w:t>
            </w:r>
            <w:r w:rsidR="00C265F5" w:rsidRPr="00FB11F5">
              <w:t>Графическое решение уравнений.</w:t>
            </w:r>
          </w:p>
        </w:tc>
        <w:tc>
          <w:tcPr>
            <w:tcW w:w="6236" w:type="dxa"/>
          </w:tcPr>
          <w:p w14:paraId="040CAF19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распознавать квадратичную функцию по формуле;</w:t>
            </w:r>
          </w:p>
          <w:p w14:paraId="75A61391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исследовать и описывать свойства функции у=ах² при а &gt;0 и при а &lt; 0 и функций у=ах2+</w:t>
            </w:r>
            <w:r w:rsidRPr="00FB11F5">
              <w:t>n</w:t>
            </w:r>
            <w:r w:rsidRPr="00FB11F5">
              <w:rPr>
                <w:lang w:val="ru-RU"/>
              </w:rPr>
              <w:t xml:space="preserve"> и у=а(х-</w:t>
            </w:r>
            <w:r w:rsidRPr="00FB11F5">
              <w:t>m</w:t>
            </w:r>
            <w:r w:rsidRPr="00FB11F5">
              <w:rPr>
                <w:lang w:val="ru-RU"/>
              </w:rPr>
              <w:t>)2;</w:t>
            </w:r>
          </w:p>
          <w:p w14:paraId="7F49A3EE" w14:textId="77777777" w:rsidR="00E8504D" w:rsidRPr="00FB11F5" w:rsidRDefault="00C265F5">
            <w:pPr>
              <w:numPr>
                <w:ilvl w:val="0"/>
                <w:numId w:val="20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строить и изображать схематически графики квадратичных функций, заданных формулами вида у=ах², у=ах</w:t>
            </w:r>
            <w:r w:rsidRPr="00FB11F5">
              <w:rPr>
                <w:vertAlign w:val="superscript"/>
                <w:lang w:val="ru-RU"/>
              </w:rPr>
              <w:t>2</w:t>
            </w:r>
            <w:r w:rsidRPr="00FB11F5">
              <w:rPr>
                <w:lang w:val="ru-RU"/>
              </w:rPr>
              <w:t>+</w:t>
            </w:r>
            <w:r w:rsidRPr="00FB11F5">
              <w:t>n</w:t>
            </w:r>
            <w:r w:rsidRPr="00FB11F5">
              <w:rPr>
                <w:lang w:val="ru-RU"/>
              </w:rPr>
              <w:t>, у=а(х-</w:t>
            </w:r>
            <w:r w:rsidRPr="00FB11F5">
              <w:t>m</w:t>
            </w:r>
            <w:r w:rsidRPr="00FB11F5">
              <w:rPr>
                <w:lang w:val="ru-RU"/>
              </w:rPr>
              <w:t>)</w:t>
            </w:r>
            <w:r w:rsidRPr="00FB11F5">
              <w:rPr>
                <w:vertAlign w:val="superscript"/>
                <w:lang w:val="ru-RU"/>
              </w:rPr>
              <w:t>2</w:t>
            </w:r>
            <w:r w:rsidRPr="00FB11F5">
              <w:rPr>
                <w:lang w:val="ru-RU"/>
              </w:rPr>
              <w:t>, у=а(х-</w:t>
            </w:r>
            <w:r w:rsidRPr="00FB11F5">
              <w:t>m</w:t>
            </w:r>
            <w:r w:rsidRPr="00FB11F5">
              <w:rPr>
                <w:lang w:val="ru-RU"/>
              </w:rPr>
              <w:t>)</w:t>
            </w:r>
            <w:r w:rsidRPr="00FB11F5">
              <w:rPr>
                <w:vertAlign w:val="superscript"/>
                <w:lang w:val="ru-RU"/>
              </w:rPr>
              <w:t>2</w:t>
            </w:r>
            <w:r w:rsidRPr="00FB11F5">
              <w:rPr>
                <w:lang w:val="ru-RU"/>
              </w:rPr>
              <w:t>+</w:t>
            </w:r>
            <w:r w:rsidRPr="00FB11F5">
              <w:t>n</w:t>
            </w:r>
            <w:r w:rsidRPr="00FB11F5">
              <w:rPr>
                <w:lang w:val="ru-RU"/>
              </w:rPr>
              <w:t xml:space="preserve"> с помощью шаблонов параболы;</w:t>
            </w:r>
          </w:p>
          <w:p w14:paraId="4722E4F6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выявлять и обобщать особенности графика квадратичной функции </w:t>
            </w:r>
            <w:r w:rsidRPr="00FB11F5">
              <w:t>y</w:t>
            </w:r>
            <w:r w:rsidRPr="00FB11F5">
              <w:rPr>
                <w:lang w:val="ru-RU"/>
              </w:rPr>
              <w:t xml:space="preserve"> = </w:t>
            </w:r>
            <w:r w:rsidRPr="00FB11F5">
              <w:t>ax</w:t>
            </w:r>
            <w:r w:rsidRPr="00FB11F5">
              <w:rPr>
                <w:lang w:val="ru-RU"/>
              </w:rPr>
              <w:t xml:space="preserve">2 + </w:t>
            </w:r>
            <w:r w:rsidRPr="00FB11F5">
              <w:t>bx</w:t>
            </w:r>
            <w:r w:rsidRPr="00FB11F5">
              <w:rPr>
                <w:lang w:val="ru-RU"/>
              </w:rPr>
              <w:t xml:space="preserve"> + </w:t>
            </w:r>
            <w:r w:rsidRPr="00FB11F5">
              <w:t>c</w:t>
            </w:r>
            <w:r w:rsidRPr="00FB11F5">
              <w:rPr>
                <w:lang w:val="ru-RU"/>
              </w:rPr>
              <w:t>;</w:t>
            </w:r>
          </w:p>
          <w:p w14:paraId="20B682D1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определять координаты вершины параболы, ось ее симметрии, направление ветвей; </w:t>
            </w:r>
          </w:p>
          <w:p w14:paraId="14C5506A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строить график функции, заданной формулой вида </w:t>
            </w:r>
            <w:r w:rsidRPr="00FB11F5">
              <w:t>y</w:t>
            </w:r>
            <w:r w:rsidRPr="00FB11F5">
              <w:rPr>
                <w:lang w:val="ru-RU"/>
              </w:rPr>
              <w:t xml:space="preserve"> = </w:t>
            </w:r>
            <w:r w:rsidRPr="00FB11F5">
              <w:t>ax</w:t>
            </w:r>
            <w:r w:rsidRPr="00FB11F5">
              <w:rPr>
                <w:lang w:val="ru-RU"/>
              </w:rPr>
              <w:t xml:space="preserve">2 + </w:t>
            </w:r>
            <w:r w:rsidRPr="00FB11F5">
              <w:t>bx</w:t>
            </w:r>
            <w:r w:rsidRPr="00FB11F5">
              <w:rPr>
                <w:lang w:val="ru-RU"/>
              </w:rPr>
              <w:t xml:space="preserve"> + </w:t>
            </w:r>
            <w:r w:rsidRPr="00FB11F5">
              <w:t>c</w:t>
            </w:r>
            <w:r w:rsidRPr="00FB11F5">
              <w:rPr>
                <w:lang w:val="ru-RU"/>
              </w:rPr>
              <w:t>;</w:t>
            </w:r>
          </w:p>
          <w:p w14:paraId="70AAA6BB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приводить примеры квадратичных зависимостей из реальной жизни, физики, геометрии;</w:t>
            </w:r>
          </w:p>
          <w:p w14:paraId="5DCB44ED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</w:pPr>
            <w:r w:rsidRPr="00FB11F5">
              <w:t>распознавать функцию y=ax</w:t>
            </w:r>
            <w:r w:rsidRPr="00FB11F5">
              <w:rPr>
                <w:vertAlign w:val="superscript"/>
              </w:rPr>
              <w:t>3</w:t>
            </w:r>
            <w:r w:rsidRPr="00FB11F5">
              <w:t>;</w:t>
            </w:r>
            <w:r w:rsidR="00FB11F5">
              <w:t xml:space="preserve"> </w:t>
            </w:r>
          </w:p>
          <w:p w14:paraId="5A200EA3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объяснять расположение на координатной плоскости графика;</w:t>
            </w:r>
          </w:p>
          <w:p w14:paraId="1ADE7B8D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использовать функционально-графические представления для решения и исследования уравнений;</w:t>
            </w:r>
          </w:p>
          <w:p w14:paraId="64369F1F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анализировать и применять свойства изученных функций для их построения.</w:t>
            </w:r>
          </w:p>
        </w:tc>
      </w:tr>
      <w:tr w:rsidR="00E8504D" w:rsidRPr="00FB11F5" w14:paraId="1BBEA89E" w14:textId="77777777" w:rsidTr="00FB11F5">
        <w:trPr>
          <w:trHeight w:val="416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2E157F67" w14:textId="77777777" w:rsidR="00E8504D" w:rsidRPr="00FB11F5" w:rsidRDefault="00C265F5">
            <w:pPr>
              <w:ind w:left="14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Уравнения и неравенства.</w:t>
            </w:r>
          </w:p>
          <w:p w14:paraId="09C55050" w14:textId="77777777" w:rsidR="00E8504D" w:rsidRPr="00FB11F5" w:rsidRDefault="00C265F5">
            <w:pPr>
              <w:ind w:left="142" w:right="135"/>
              <w:jc w:val="both"/>
            </w:pPr>
            <w:r w:rsidRPr="00FB11F5">
              <w:rPr>
                <w:lang w:val="ru-RU"/>
              </w:rPr>
              <w:t xml:space="preserve">Уравнения с одной переменной. </w:t>
            </w:r>
            <w:r w:rsidRPr="00FB11F5">
              <w:t>(8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71A6C1E2" w14:textId="77777777" w:rsidR="00E8504D" w:rsidRPr="00FB11F5" w:rsidRDefault="00C265F5">
            <w:pPr>
              <w:ind w:left="142" w:right="135"/>
              <w:jc w:val="both"/>
            </w:pPr>
            <w:r w:rsidRPr="00FB11F5">
              <w:rPr>
                <w:lang w:val="ru-RU"/>
              </w:rPr>
              <w:t xml:space="preserve">Линейное уравнение. Решение уравнений, сводящихся к линейным. Квадратное уравнение. Решение уравнений, сводящихся к квадратным. Биквадратные уравнения. Примеры решения уравнений третьей и четвёртой степеней разложением на множители. </w:t>
            </w:r>
            <w:r w:rsidRPr="00FB11F5">
              <w:t>Решение дробно­рациональных уравнений. Решение текстовых задач алгебраическим методом.</w:t>
            </w:r>
          </w:p>
        </w:tc>
        <w:tc>
          <w:tcPr>
            <w:tcW w:w="6236" w:type="dxa"/>
          </w:tcPr>
          <w:p w14:paraId="2568FD7B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</w:pPr>
            <w:r w:rsidRPr="00FB11F5">
              <w:t>определять степень целого уравнения;</w:t>
            </w:r>
          </w:p>
          <w:p w14:paraId="47D10D42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распознавать целые и дробные уравнения;</w:t>
            </w:r>
          </w:p>
          <w:p w14:paraId="39F671F2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линейные и квадратные уравнения, уравнения, сводящиеся к ним, простейшие дробно­рациональные уравнения;</w:t>
            </w:r>
          </w:p>
          <w:p w14:paraId="3E7E2A01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решать уравнения третьей и четвертой степени с помощью разложения на множители и введения вспомогательных переменных (метод замены переменной), в частности решать биквадратные уравнения; </w:t>
            </w:r>
          </w:p>
          <w:p w14:paraId="091E4115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дробно-рациональные уравнения, сводя их к целым уравнениям с последующей проверкой корней;</w:t>
            </w:r>
          </w:p>
          <w:p w14:paraId="68B37880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находить область допустимых значений переменной в дробно-рациональном уравнении, согласовывать корни уравнения с ОДЗ;</w:t>
            </w:r>
          </w:p>
          <w:p w14:paraId="4822B758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предлагать возможные способы решения текстовых задач, обсуждать их и решать текстовые задачи разными способами;</w:t>
            </w:r>
          </w:p>
          <w:p w14:paraId="76E07392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rFonts w:ascii="Cambria" w:eastAsia="Cambria" w:hAnsi="Cambria" w:cs="Cambria"/>
                <w:lang w:val="ru-RU"/>
              </w:rPr>
              <w:t>знакомиться с историей развития математики.</w:t>
            </w:r>
          </w:p>
        </w:tc>
      </w:tr>
      <w:tr w:rsidR="00E8504D" w:rsidRPr="00FB11F5" w14:paraId="7196AF8A" w14:textId="77777777" w:rsidTr="00FB11F5">
        <w:trPr>
          <w:trHeight w:val="416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7C57838C" w14:textId="77777777" w:rsidR="00E8504D" w:rsidRPr="00FB11F5" w:rsidRDefault="00C265F5">
            <w:pPr>
              <w:ind w:left="142" w:right="135"/>
              <w:jc w:val="both"/>
            </w:pPr>
            <w:r w:rsidRPr="00FB11F5">
              <w:rPr>
                <w:lang w:val="ru-RU"/>
              </w:rPr>
              <w:t xml:space="preserve">Уравнения и неравенства. Квадратные неравенства. </w:t>
            </w:r>
            <w:r w:rsidRPr="00FB11F5">
              <w:t>(6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445E7D02" w14:textId="77777777" w:rsidR="00E8504D" w:rsidRPr="00FB11F5" w:rsidRDefault="00C265F5">
            <w:pPr>
              <w:ind w:left="113" w:right="11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Квадратные неравенства и их решение. </w:t>
            </w:r>
          </w:p>
          <w:p w14:paraId="77EE85F9" w14:textId="77777777" w:rsidR="00E8504D" w:rsidRPr="00FB11F5" w:rsidRDefault="00C265F5">
            <w:pPr>
              <w:ind w:left="142" w:right="135"/>
              <w:jc w:val="both"/>
            </w:pPr>
            <w:r w:rsidRPr="00FB11F5">
              <w:t>Решение неравенств методом интервалов.</w:t>
            </w:r>
          </w:p>
        </w:tc>
        <w:tc>
          <w:tcPr>
            <w:tcW w:w="6236" w:type="dxa"/>
          </w:tcPr>
          <w:p w14:paraId="14968FE8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читать, записывать, понимать, интерпретировать неравенства; использовать символику и терминологию;</w:t>
            </w:r>
          </w:p>
          <w:p w14:paraId="6F1B60DD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выполнять преобразования неравенств, использовать для преобразования свойства числовых неравенств;</w:t>
            </w:r>
          </w:p>
          <w:p w14:paraId="085FF739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распознавать линейные и квадратные неравенства;</w:t>
            </w:r>
          </w:p>
          <w:p w14:paraId="649BFFC6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квадратные неравенства, используя графические представления;</w:t>
            </w:r>
          </w:p>
          <w:p w14:paraId="4FB0465D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квадратные неравенства и неравенства более высокой степени методом интервалов;</w:t>
            </w:r>
          </w:p>
          <w:p w14:paraId="38884C28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системы неравенств, включающих квадратное неравенство;</w:t>
            </w:r>
          </w:p>
          <w:p w14:paraId="5FDE635C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rFonts w:ascii="Cambria" w:eastAsia="Cambria" w:hAnsi="Cambria" w:cs="Cambria"/>
                <w:lang w:val="ru-RU"/>
              </w:rPr>
              <w:t>осваивать и применять неравенства при решении различных задач, в том числе практико­ориентированных.</w:t>
            </w:r>
          </w:p>
        </w:tc>
      </w:tr>
      <w:tr w:rsidR="00E8504D" w:rsidRPr="00FB11F5" w14:paraId="38AF6E31" w14:textId="77777777" w:rsidTr="00FB11F5">
        <w:trPr>
          <w:trHeight w:val="416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3CD92949" w14:textId="77777777" w:rsidR="00E8504D" w:rsidRPr="00FB11F5" w:rsidRDefault="00C265F5">
            <w:pPr>
              <w:ind w:left="14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Уравнения и </w:t>
            </w:r>
            <w:r w:rsidRPr="00FB11F5">
              <w:rPr>
                <w:lang w:val="ru-RU"/>
              </w:rPr>
              <w:lastRenderedPageBreak/>
              <w:t>неравенства.</w:t>
            </w:r>
          </w:p>
          <w:p w14:paraId="72119B93" w14:textId="77777777" w:rsidR="00E8504D" w:rsidRPr="00FB11F5" w:rsidRDefault="00C265F5">
            <w:pPr>
              <w:ind w:left="142" w:right="135"/>
              <w:jc w:val="both"/>
            </w:pPr>
            <w:r w:rsidRPr="00FB11F5">
              <w:rPr>
                <w:lang w:val="ru-RU"/>
              </w:rPr>
              <w:t xml:space="preserve">Системы уравнений. </w:t>
            </w:r>
            <w:r w:rsidRPr="00FB11F5">
              <w:t>(6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288A503D" w14:textId="77777777" w:rsidR="00E8504D" w:rsidRPr="00FB11F5" w:rsidRDefault="00C265F5">
            <w:pPr>
              <w:ind w:left="142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 xml:space="preserve">Уравнение с двумя переменными и его график. Система двух </w:t>
            </w:r>
            <w:r w:rsidRPr="00FB11F5">
              <w:rPr>
                <w:lang w:val="ru-RU"/>
              </w:rPr>
              <w:lastRenderedPageBreak/>
              <w:t>линейных уравнений с двумя переменными и её решение. Решение систем двух уравнений, одно из которых линейное, а другое — второй степени. Графическая интерпретация системы уравнений с двумя переменными. Решение текстовых задач алгебраическим способом.</w:t>
            </w:r>
          </w:p>
        </w:tc>
        <w:tc>
          <w:tcPr>
            <w:tcW w:w="6236" w:type="dxa"/>
          </w:tcPr>
          <w:p w14:paraId="5D34F51F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 xml:space="preserve">осваивать и применять приёмы решения системы двух </w:t>
            </w:r>
            <w:r w:rsidRPr="00FB11F5">
              <w:rPr>
                <w:lang w:val="ru-RU"/>
              </w:rPr>
              <w:lastRenderedPageBreak/>
              <w:t>линейных уравнений с двумя переменными и системы двух уравнений, в которых одно уравнение не является линейным;</w:t>
            </w:r>
          </w:p>
          <w:p w14:paraId="53AC929B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использовать функционально­графические</w:t>
            </w:r>
            <w:r w:rsidR="00FB11F5">
              <w:rPr>
                <w:lang w:val="ru-RU"/>
              </w:rPr>
              <w:t xml:space="preserve"> </w:t>
            </w:r>
            <w:r w:rsidRPr="00FB11F5">
              <w:rPr>
                <w:lang w:val="ru-RU"/>
              </w:rPr>
              <w:t>представления для решения и исследования уравнений и систем;</w:t>
            </w:r>
          </w:p>
          <w:p w14:paraId="1E81372D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анализировать тексты задач, решать их алгебраическим способом: переходить от словесной формулировки условия задачи к алгебраической модели путём составления системы уравнений; решать составленную систему уравнений; интерпретировать результат;</w:t>
            </w:r>
          </w:p>
          <w:p w14:paraId="5E2E7E48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знакомиться с историей развития математики</w:t>
            </w:r>
          </w:p>
        </w:tc>
      </w:tr>
      <w:tr w:rsidR="00E8504D" w:rsidRPr="00FB11F5" w14:paraId="4A48FCD7" w14:textId="77777777" w:rsidTr="00FB11F5">
        <w:trPr>
          <w:trHeight w:val="416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3D232611" w14:textId="77777777" w:rsidR="00E8504D" w:rsidRPr="00FB11F5" w:rsidRDefault="00C265F5">
            <w:pPr>
              <w:ind w:left="142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 xml:space="preserve">Уравнения и неравенства. </w:t>
            </w:r>
          </w:p>
          <w:p w14:paraId="087832F8" w14:textId="77777777" w:rsidR="00E8504D" w:rsidRPr="00FB11F5" w:rsidRDefault="00C265F5">
            <w:pPr>
              <w:ind w:left="142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Неравенства с двумя переменными (2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064810F0" w14:textId="77777777" w:rsidR="00E8504D" w:rsidRPr="00FB11F5" w:rsidRDefault="00C265F5">
            <w:pPr>
              <w:ind w:left="142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Графическая интерпретация неравенств и систем неравенств с двумя переменными.</w:t>
            </w:r>
          </w:p>
        </w:tc>
        <w:tc>
          <w:tcPr>
            <w:tcW w:w="6236" w:type="dxa"/>
          </w:tcPr>
          <w:p w14:paraId="15BE8D8C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иметь представление об изображении на координатной плоскости множества решений неравенства с двумя переменными с помощью примеров на готовых рисунках.</w:t>
            </w:r>
          </w:p>
        </w:tc>
      </w:tr>
      <w:tr w:rsidR="00E8504D" w:rsidRPr="00FB11F5" w14:paraId="5F663B2B" w14:textId="77777777" w:rsidTr="00FB11F5">
        <w:trPr>
          <w:trHeight w:val="416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189ACC" w14:textId="77777777" w:rsidR="00E8504D" w:rsidRPr="00FB11F5" w:rsidRDefault="00C265F5">
            <w:pPr>
              <w:ind w:left="142" w:right="135"/>
              <w:jc w:val="both"/>
            </w:pPr>
            <w:r w:rsidRPr="00FB11F5">
              <w:t>Числовые последовательности. (20 ч.)</w:t>
            </w:r>
          </w:p>
        </w:tc>
        <w:tc>
          <w:tcPr>
            <w:tcW w:w="6803" w:type="dxa"/>
            <w:tcBorders>
              <w:left w:val="single" w:sz="6" w:space="0" w:color="000000"/>
              <w:bottom w:val="single" w:sz="4" w:space="0" w:color="000000"/>
            </w:tcBorders>
          </w:tcPr>
          <w:p w14:paraId="63F76404" w14:textId="77777777" w:rsidR="00E8504D" w:rsidRPr="00FB11F5" w:rsidRDefault="00C265F5">
            <w:pPr>
              <w:ind w:left="142" w:right="135"/>
              <w:jc w:val="both"/>
            </w:pPr>
            <w:r w:rsidRPr="00FB11F5">
              <w:rPr>
                <w:lang w:val="ru-RU"/>
              </w:rPr>
              <w:t>Понятие числовой последовательности. Задание</w:t>
            </w:r>
            <w:r w:rsidR="00FB11F5">
              <w:rPr>
                <w:lang w:val="ru-RU"/>
              </w:rPr>
              <w:t xml:space="preserve"> </w:t>
            </w:r>
            <w:r w:rsidRPr="00FB11F5">
              <w:rPr>
                <w:lang w:val="ru-RU"/>
              </w:rPr>
              <w:t>последовательности рекуррентной формулой</w:t>
            </w:r>
            <w:r w:rsidR="00FB11F5">
              <w:rPr>
                <w:lang w:val="ru-RU"/>
              </w:rPr>
              <w:t xml:space="preserve"> </w:t>
            </w:r>
            <w:r w:rsidRPr="00FB11F5">
              <w:rPr>
                <w:lang w:val="ru-RU"/>
              </w:rPr>
              <w:t xml:space="preserve">и формулой </w:t>
            </w:r>
            <w:r w:rsidRPr="00FB11F5">
              <w:t>n</w:t>
            </w:r>
            <w:r w:rsidRPr="00FB11F5">
              <w:rPr>
                <w:lang w:val="ru-RU"/>
              </w:rPr>
              <w:t xml:space="preserve">­гочлена. Арифметическая и геометрическая прогрессии. формулы </w:t>
            </w:r>
            <w:r w:rsidRPr="00FB11F5">
              <w:t>n</w:t>
            </w:r>
            <w:r w:rsidRPr="00FB11F5">
              <w:rPr>
                <w:lang w:val="ru-RU"/>
              </w:rPr>
              <w:t xml:space="preserve">­го члена арифметической и геометрической прогрессий, суммы первых </w:t>
            </w:r>
            <w:r w:rsidRPr="00FB11F5">
              <w:t>n</w:t>
            </w:r>
            <w:r w:rsidRPr="00FB11F5">
              <w:rPr>
                <w:lang w:val="ru-RU"/>
              </w:rPr>
              <w:t xml:space="preserve"> членов. Изображение членов арифметической и геометрической прогрессий точками на координатной плоскости. </w:t>
            </w:r>
            <w:r w:rsidRPr="00FB11F5">
              <w:t>Линейный и экспоненциальный рост. Сложные проценты.</w:t>
            </w:r>
          </w:p>
        </w:tc>
        <w:tc>
          <w:tcPr>
            <w:tcW w:w="6236" w:type="dxa"/>
            <w:tcBorders>
              <w:bottom w:val="single" w:sz="4" w:space="0" w:color="000000"/>
            </w:tcBorders>
          </w:tcPr>
          <w:p w14:paraId="24C4DA7A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осваивать и применять индексные обозначения, строить речевые высказывания с использованием терминологии, связанной с понятием последовательности;</w:t>
            </w:r>
          </w:p>
          <w:p w14:paraId="2EFE38D0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анализировать формулу </w:t>
            </w:r>
            <w:r w:rsidRPr="00FB11F5">
              <w:t>n</w:t>
            </w:r>
            <w:r w:rsidRPr="00FB11F5">
              <w:rPr>
                <w:lang w:val="ru-RU"/>
              </w:rPr>
              <w:t>­го члена последовательности или рекуррентную формулу и вычислять члены последовательностей, заданных этими формулами;</w:t>
            </w:r>
          </w:p>
          <w:p w14:paraId="69D649C5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устанавливать закономерность в построении последовательности, если выписаны первые несколько её членов;</w:t>
            </w:r>
          </w:p>
          <w:p w14:paraId="5CD8EBF9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распознавать арифметическую и геометрическую прогрессии при разных способах задания;</w:t>
            </w:r>
          </w:p>
          <w:p w14:paraId="08E18E65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решать задачи с использованием формул </w:t>
            </w:r>
            <w:r w:rsidRPr="00FB11F5">
              <w:t>n</w:t>
            </w:r>
            <w:r w:rsidRPr="00FB11F5">
              <w:rPr>
                <w:lang w:val="ru-RU"/>
              </w:rPr>
              <w:t xml:space="preserve">­го члена арифметической и геометрической прогрессий, суммы первых </w:t>
            </w:r>
            <w:r w:rsidRPr="00FB11F5">
              <w:t>n</w:t>
            </w:r>
            <w:r w:rsidRPr="00FB11F5">
              <w:rPr>
                <w:lang w:val="ru-RU"/>
              </w:rPr>
              <w:t xml:space="preserve"> членов;</w:t>
            </w:r>
          </w:p>
          <w:p w14:paraId="5020717D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изображать члены последовательности точками на координатной плоскости (ограниченно);</w:t>
            </w:r>
          </w:p>
          <w:p w14:paraId="07AE961D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рассматривать примеры процессов и явлений из реальной жизни, иллюстрирующие изменение в арифметической прогрессии, в геометрической прогрессии;</w:t>
            </w:r>
          </w:p>
          <w:p w14:paraId="4FC197DF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задачи, связанные с числовыми последовательностями, в том числе задачи из реальной жизни;</w:t>
            </w:r>
          </w:p>
          <w:p w14:paraId="50EC2ED6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задачи на сложные проценты, в том числе задачи из реальной практики (с использованием калькулятора);</w:t>
            </w:r>
          </w:p>
          <w:p w14:paraId="0FCDA601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знакомиться с историей развития математики.</w:t>
            </w:r>
          </w:p>
        </w:tc>
      </w:tr>
      <w:tr w:rsidR="00E8504D" w:rsidRPr="00FB11F5" w14:paraId="08DD7415" w14:textId="77777777" w:rsidTr="00FB11F5">
        <w:trPr>
          <w:trHeight w:val="701"/>
          <w:jc w:val="center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D369" w14:textId="77777777" w:rsidR="00E8504D" w:rsidRPr="00FB11F5" w:rsidRDefault="00C265F5">
            <w:pPr>
              <w:ind w:left="142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Повторение, обобщение, систематизация знаний. (12 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4779" w14:textId="77777777" w:rsidR="00E8504D" w:rsidRPr="00FB11F5" w:rsidRDefault="00C265F5">
            <w:pPr>
              <w:ind w:left="142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Числа и вычисления (запись, сравнение, действия с действительными числами, числовая прямая; проценты, отношения, пропорции; округление, приближение, оценка; решение текстовых задач арифметическим способом).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CF30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оперировать понятиями: множество, подмножество, операции над множествами;</w:t>
            </w:r>
          </w:p>
          <w:p w14:paraId="593E434C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 использовать графическое представление множеств для описания реальных процессов и явлений, при решении задач из других учебных предметов;</w:t>
            </w:r>
          </w:p>
          <w:p w14:paraId="44A892CD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актуализировать терминологию и основные действия, связанные с числами: натуральное число, простое и составное числа, делимость натуральных чисел, признаки делимости, целое число, модуль числа, обыкновенная и десятичная дроби, стандартный вид числа, арифметический квадратный корень;</w:t>
            </w:r>
          </w:p>
          <w:p w14:paraId="1214944C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выполнять действия, сравнивать и упорядочивать числа, представлять числа на координатной прямой, округлять числа;</w:t>
            </w:r>
          </w:p>
          <w:p w14:paraId="3A89E893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 выполнять прикидку и оценку результата вычислений;</w:t>
            </w:r>
          </w:p>
          <w:p w14:paraId="57AC1562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текстовые задачи арифметическим способом;</w:t>
            </w:r>
          </w:p>
          <w:p w14:paraId="7FBD4377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практические задачи, содержащие проценты, доли, части, выражающие зависимости: скорость—время—расстояние, цена —количество — стоимость, объём работы — время — производительность труда;</w:t>
            </w:r>
          </w:p>
          <w:p w14:paraId="1AD21788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разбирать реальные жизненные ситуации, формулировать их на языке математики, находить решение, применяя математический аппарат, интерпретировать результат.</w:t>
            </w:r>
          </w:p>
        </w:tc>
      </w:tr>
      <w:tr w:rsidR="00E8504D" w:rsidRPr="00FB11F5" w14:paraId="194E9DF8" w14:textId="77777777" w:rsidTr="00FB11F5">
        <w:trPr>
          <w:trHeight w:val="701"/>
          <w:jc w:val="center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FB88" w14:textId="77777777" w:rsidR="00E8504D" w:rsidRPr="00FB11F5" w:rsidRDefault="00E85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ru-RU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06932" w14:textId="77777777" w:rsidR="00E8504D" w:rsidRPr="00FB11F5" w:rsidRDefault="00C265F5">
            <w:pPr>
              <w:ind w:left="142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Алгебраические выражения (преобразование алгебраических выражений, допустимые значения).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0865F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оперировать понятиями: степень с целым показателем, арифметический квадратный корень, многочлен, алгебраическая дробь, тождество;</w:t>
            </w:r>
          </w:p>
          <w:p w14:paraId="058FB0E0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выполнять основные действия: выполнять расчёты по формулам, преобразовывать целые, дробно­рациональные выражения и выражения с корнями, реализовывать разложение многочлена на множители, в том числе с использованием формул разности квадратов и квадрата суммы и разности;</w:t>
            </w:r>
          </w:p>
          <w:p w14:paraId="748123FD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 находить допустимые значения переменных для дробно­рациональных выражений, корней.</w:t>
            </w:r>
          </w:p>
        </w:tc>
      </w:tr>
      <w:tr w:rsidR="00E8504D" w:rsidRPr="00FB11F5" w14:paraId="5CBE7A63" w14:textId="77777777" w:rsidTr="00FB11F5">
        <w:trPr>
          <w:trHeight w:val="701"/>
          <w:jc w:val="center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ECB6" w14:textId="77777777" w:rsidR="00E8504D" w:rsidRPr="00FB11F5" w:rsidRDefault="00E85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ru-RU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F61B" w14:textId="77777777" w:rsidR="00E8504D" w:rsidRPr="00FB11F5" w:rsidRDefault="00C265F5">
            <w:pPr>
              <w:ind w:left="142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Уравнения, неравенства и их системы (методы решения, решение задач при помощи уравнений и систем уравнений)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4A8A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оперировать понятиями: уравнение, корень уравнения, степень уравнения, линейное неравенство, квадратное неравенство, система уравнений, система неравенств, равносильные преобразования;</w:t>
            </w:r>
          </w:p>
          <w:p w14:paraId="43617D27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актуализировать основные методы решения уравнений, неравенств и их систем;</w:t>
            </w:r>
          </w:p>
          <w:p w14:paraId="0E0B2606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решать текстовые задачи алгебраическим способом. </w:t>
            </w:r>
          </w:p>
        </w:tc>
      </w:tr>
      <w:tr w:rsidR="00E8504D" w:rsidRPr="00FB11F5" w14:paraId="2D6D8822" w14:textId="77777777" w:rsidTr="00FB11F5">
        <w:trPr>
          <w:trHeight w:val="701"/>
          <w:jc w:val="center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0960" w14:textId="77777777" w:rsidR="00E8504D" w:rsidRPr="00FB11F5" w:rsidRDefault="00E85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ru-RU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6073" w14:textId="77777777" w:rsidR="00E8504D" w:rsidRPr="00FB11F5" w:rsidRDefault="00C265F5">
            <w:pPr>
              <w:ind w:left="142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Функции (построение, свойства изученных функций; графическое решение уравнений и их систем).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D492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</w:t>
            </w:r>
          </w:p>
          <w:p w14:paraId="758DD91A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анализировать, сравнивать, описывать свойства функций, строить их графики;</w:t>
            </w:r>
          </w:p>
          <w:p w14:paraId="5DCEA238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оперировать понятиями: прямая пропорциональность, обратная пропорциональность, линейная функция, квадратичная функция, парабола, гипербола;</w:t>
            </w:r>
          </w:p>
          <w:p w14:paraId="5B322E36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использовать графики для определения свойств, процессов и зависимостей, для решения задач из других учебных предметов и реальной жизни; </w:t>
            </w:r>
          </w:p>
          <w:p w14:paraId="2F23AEBA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моделировать с помощью графиков реальные процессы и явления;</w:t>
            </w:r>
          </w:p>
          <w:p w14:paraId="06F2D8A3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выражать формулами зависимости между величинами.</w:t>
            </w:r>
          </w:p>
        </w:tc>
      </w:tr>
    </w:tbl>
    <w:p w14:paraId="5E0C4C8D" w14:textId="77777777" w:rsidR="00E8504D" w:rsidRDefault="00E8504D">
      <w:pPr>
        <w:widowControl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E1B303" w14:textId="77777777" w:rsidR="00E8504D" w:rsidRDefault="00E850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E8504D" w:rsidSect="00D4353F">
          <w:type w:val="continuous"/>
          <w:pgSz w:w="16838" w:h="11906" w:orient="landscape"/>
          <w:pgMar w:top="1134" w:right="850" w:bottom="1134" w:left="1701" w:header="709" w:footer="709" w:gutter="0"/>
          <w:cols w:space="720"/>
          <w:titlePg/>
          <w:docGrid w:linePitch="299"/>
        </w:sectPr>
      </w:pPr>
    </w:p>
    <w:p w14:paraId="259D423F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5" w:name="_heading=h.32hioqz" w:colFirst="0" w:colLast="0"/>
      <w:bookmarkEnd w:id="35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ПРИМЕРНАЯ РАБОЧАЯ ПРОГРАММА ПО УЧЕБНОМУ КУРСУ «ГЕОМЕТРИЯ»</w:t>
      </w:r>
    </w:p>
    <w:p w14:paraId="1D0341A8" w14:textId="77777777" w:rsidR="00E8504D" w:rsidRDefault="00C265F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6" w:name="_heading=h.1hmsyys" w:colFirst="0" w:colLast="0"/>
      <w:bookmarkEnd w:id="36"/>
      <w:r>
        <w:rPr>
          <w:rFonts w:ascii="Times New Roman" w:eastAsia="Times New Roman" w:hAnsi="Times New Roman" w:cs="Times New Roman"/>
          <w:b/>
          <w:sz w:val="28"/>
          <w:szCs w:val="28"/>
        </w:rPr>
        <w:t>Содержание учебного курса «Геометрия»</w:t>
      </w:r>
    </w:p>
    <w:p w14:paraId="20FA8A8C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7" w:name="_heading=h.41mghml" w:colFirst="0" w:colLast="0"/>
      <w:bookmarkEnd w:id="37"/>
      <w:r>
        <w:rPr>
          <w:rFonts w:ascii="Times New Roman" w:eastAsia="Times New Roman" w:hAnsi="Times New Roman" w:cs="Times New Roman"/>
          <w:b/>
          <w:sz w:val="28"/>
          <w:szCs w:val="28"/>
        </w:rPr>
        <w:t>7 класс</w:t>
      </w:r>
    </w:p>
    <w:p w14:paraId="46A1DF65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Начальные понятия геометрии. Точка, прямая, отрезок, луч. Угол. Виды углов. Вертикальные и смежные углы. Биссектриса угла. Параллельность и перпендикулярность прямых. </w:t>
      </w:r>
    </w:p>
    <w:p w14:paraId="4B040AEB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Основные построения с помощью циркуля и линейки. Треугольник. Высота, медиана, биссектриса, их свойства. </w:t>
      </w:r>
    </w:p>
    <w:p w14:paraId="7523C26B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Равнобедренный и равносторонний треугольники. Неравенство треугольника. </w:t>
      </w:r>
    </w:p>
    <w:p w14:paraId="77E67608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Свойства и признаки равнобедренного треугольника. Признаки равенства треугольников. </w:t>
      </w:r>
    </w:p>
    <w:p w14:paraId="5F4B1826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Свойства и признаки параллельных прямых. Сумма углов треугольника. Внешние углы треугольника. </w:t>
      </w:r>
    </w:p>
    <w:p w14:paraId="5EEA64C3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30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1286973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Неравенства в геометрии: неравенство треугольника, неравенство о длине ломаной, теорема о большем угле и большей стороне треугольника. </w:t>
      </w:r>
    </w:p>
    <w:p w14:paraId="66624E18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Окружность и круг, хорда и диаметр, их свойства. </w:t>
      </w:r>
    </w:p>
    <w:p w14:paraId="645AEF72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A0C481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8" w:name="_heading=h.2grqrue" w:colFirst="0" w:colLast="0"/>
      <w:bookmarkEnd w:id="38"/>
      <w:r>
        <w:rPr>
          <w:rFonts w:ascii="Times New Roman" w:eastAsia="Times New Roman" w:hAnsi="Times New Roman" w:cs="Times New Roman"/>
          <w:b/>
          <w:sz w:val="28"/>
          <w:szCs w:val="28"/>
        </w:rPr>
        <w:t>8 класс</w:t>
      </w:r>
    </w:p>
    <w:p w14:paraId="259F4568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Перпендикуляр и наклонная. </w:t>
      </w:r>
    </w:p>
    <w:p w14:paraId="6A3677A0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Геометрическое место точек. Биссектриса угла и серединный перпендикуляр к отрезку как геометрические места точек.</w:t>
      </w:r>
    </w:p>
    <w:p w14:paraId="469834F4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Ломаная, многоугольник. Четырёхугольники. 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 </w:t>
      </w:r>
    </w:p>
    <w:p w14:paraId="583449D5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 удвоения медианы. Центральная симметрия.</w:t>
      </w:r>
    </w:p>
    <w:p w14:paraId="69015E5F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Теорема Фалеса и теорема о пропорциональных отрезках. Центр масс треугольника. </w:t>
      </w:r>
    </w:p>
    <w:p w14:paraId="748E5539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Свойства площадей геометрических фигур. Формулы для площади треугольника, параллелограмма, ромба и трапеции. Отношение площадей подобных фигур. </w:t>
      </w:r>
    </w:p>
    <w:p w14:paraId="13686F6F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Вычисление площадей треугольников и многоугольников на клетчатой бумаге. </w:t>
      </w:r>
    </w:p>
    <w:p w14:paraId="2887B564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Теорема Пифагора. Применение теоремы Пифагора при решении практических задач. </w:t>
      </w:r>
    </w:p>
    <w:p w14:paraId="79467C6A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Преобразование подобия. Подобие соответственных элементов. </w:t>
      </w:r>
    </w:p>
    <w:p w14:paraId="201FEC77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Подобие треугольников, коэффициент подобия. Признаки подобия треугольников Средняя линия треугольника. Применение подобия при решении практических задач.</w:t>
      </w:r>
    </w:p>
    <w:p w14:paraId="03BF51BF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AFCEEC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9" w:name="_heading=h.vx1227" w:colFirst="0" w:colLast="0"/>
      <w:bookmarkEnd w:id="39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9 класс</w:t>
      </w:r>
    </w:p>
    <w:p w14:paraId="3CA218F7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в30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,45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и60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1A47E6B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 </w:t>
      </w:r>
    </w:p>
    <w:p w14:paraId="0E929BAD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Вписанные и центральные углы, угол между касательной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 </w:t>
      </w:r>
    </w:p>
    <w:p w14:paraId="296AF64B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Теорема о произведении отрезков хорд, теоремы о произведении отрезков секущих, теорема о квадрате касательной. </w:t>
      </w:r>
    </w:p>
    <w:p w14:paraId="077768CD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 Средняя линия трапеции.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Разложение вектора по двум неколлинеарным векторам. Координаты вектора.</w:t>
      </w:r>
    </w:p>
    <w:p w14:paraId="0AFC33E1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Декартовы координаты на плоскости. Уравнения прямой и окружности в координатах, пересечение окружностей и прямых. Метод координат и его применение. </w:t>
      </w:r>
    </w:p>
    <w:p w14:paraId="085EE315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3A53C7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0" w:name="_heading=h.3fwokq0" w:colFirst="0" w:colLast="0"/>
      <w:bookmarkEnd w:id="40"/>
      <w:r>
        <w:rPr>
          <w:rFonts w:ascii="Times New Roman" w:eastAsia="Times New Roman" w:hAnsi="Times New Roman" w:cs="Times New Roman"/>
          <w:b/>
          <w:sz w:val="28"/>
          <w:szCs w:val="28"/>
        </w:rPr>
        <w:t>10 класс</w:t>
      </w:r>
    </w:p>
    <w:p w14:paraId="47ACC725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Синус, косинус, тангенс углов от 0 до 180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.Основное тригонометрическое тождество. Формулы приведения.</w:t>
      </w:r>
    </w:p>
    <w:p w14:paraId="4A60A5B7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треугольников. Теорема косинусов и теорема синусов. Решение практических задач с использованием теоремы косинусов и теоремы синусов. </w:t>
      </w:r>
    </w:p>
    <w:p w14:paraId="78C23E0F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Скалярное произведение векторов, применение для нахождения длин и углов. </w:t>
      </w:r>
    </w:p>
    <w:p w14:paraId="4ED3CAD2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Правильные многоугольники. Длина окружности. Градусная и радианная мера угла, вычисление длин дуг окружностей. Площадь круга, сектора, сегмента. </w:t>
      </w:r>
    </w:p>
    <w:p w14:paraId="2E18C06B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Движения плоскости и внутренние симметрии фигур (элементарные представления). Параллельный перенос. Поворот.</w:t>
      </w:r>
    </w:p>
    <w:p w14:paraId="069A9274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F12DDA" w14:textId="77777777" w:rsidR="00E8504D" w:rsidRDefault="00C265F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1" w:name="_heading=h.1v1yuxt" w:colFirst="0" w:colLast="0"/>
      <w:bookmarkEnd w:id="41"/>
      <w:r>
        <w:rPr>
          <w:rFonts w:ascii="Times New Roman" w:eastAsia="Times New Roman" w:hAnsi="Times New Roman" w:cs="Times New Roman"/>
          <w:b/>
          <w:sz w:val="28"/>
          <w:szCs w:val="28"/>
        </w:rPr>
        <w:t>Планируемые предметные результаты освоения учебного курса «Геометрия»</w:t>
      </w:r>
    </w:p>
    <w:p w14:paraId="2978E980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42" w:name="_heading=h.4f1mdlm" w:colFirst="0" w:colLast="0"/>
      <w:bookmarkEnd w:id="42"/>
      <w:r>
        <w:rPr>
          <w:rFonts w:ascii="Times New Roman" w:eastAsia="Times New Roman" w:hAnsi="Times New Roman" w:cs="Times New Roman"/>
          <w:b/>
          <w:sz w:val="28"/>
          <w:szCs w:val="28"/>
        </w:rPr>
        <w:t>7 класс</w:t>
      </w:r>
    </w:p>
    <w:p w14:paraId="1EA29D28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Распознавать изученные геометрические фигуры, определять их взаимное расположение, изображать геометрические фигуры; выполнять чертежи по условию задачи;</w:t>
      </w:r>
    </w:p>
    <w:p w14:paraId="5F73D036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измерять линейные и угловые величины; </w:t>
      </w:r>
    </w:p>
    <w:p w14:paraId="790788CC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задачи на вычисление длин отрезков и величин углов; </w:t>
      </w:r>
    </w:p>
    <w:p w14:paraId="3117EA81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делать грубую оценку линейных и угловых величин предметов в реальной жизни, размеров природных объектов; различать размеры этих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объектов по порядку величины; </w:t>
      </w:r>
    </w:p>
    <w:p w14:paraId="7D8C1C05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строить чертежи к геометрическим задачам; </w:t>
      </w:r>
    </w:p>
    <w:p w14:paraId="031BDEC3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признаками равенства треугольников, использовать признаки и свойства равнобедренных треугольников при решении задач; </w:t>
      </w:r>
    </w:p>
    <w:p w14:paraId="5F3D8487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проводить логические рассуждения с использованием геометрических теорем; </w:t>
      </w:r>
    </w:p>
    <w:p w14:paraId="561216E5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задач; </w:t>
      </w:r>
    </w:p>
    <w:p w14:paraId="0F053699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определять параллельность прямых с помощью углов, которые образует с ними секущая; </w:t>
      </w:r>
    </w:p>
    <w:p w14:paraId="560C322B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задачи на клетчатой бумаге; </w:t>
      </w:r>
    </w:p>
    <w:p w14:paraId="2CED8A5E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проводить вычисления и находить числовые и буквенные значения углов в геометрических задачах с использованием суммы углов треугольников, свойств углов, образованных при пересечении двух параллельных прямых секущей; </w:t>
      </w:r>
    </w:p>
    <w:p w14:paraId="2FE1FD75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практические задачи на нахождение углов; </w:t>
      </w:r>
    </w:p>
    <w:p w14:paraId="0BC54C05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формулировать определения окружности и круга, хорды и диаметра окружности, пользоваться их свойствами; уметь применять эти свойства при решении задач; </w:t>
      </w:r>
    </w:p>
    <w:p w14:paraId="2B021F7A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простейшими геометрическими неравенствами, понимать их практический смысл; </w:t>
      </w:r>
    </w:p>
    <w:p w14:paraId="0B7E65FD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проводить основные геометрические построения с помощью циркуля и линейки. </w:t>
      </w:r>
    </w:p>
    <w:p w14:paraId="0B1B4626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5ECBDD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43" w:name="_heading=h.2u6wntf" w:colFirst="0" w:colLast="0"/>
      <w:bookmarkEnd w:id="43"/>
      <w:r>
        <w:rPr>
          <w:rFonts w:ascii="Times New Roman" w:eastAsia="Times New Roman" w:hAnsi="Times New Roman" w:cs="Times New Roman"/>
          <w:b/>
          <w:sz w:val="28"/>
          <w:szCs w:val="28"/>
        </w:rPr>
        <w:t>8 класс</w:t>
      </w:r>
    </w:p>
    <w:p w14:paraId="3FBFAFA2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Определять параллельность прямых с помощью равенства расстояний от точек одной прямой до точек другой прямой; </w:t>
      </w:r>
    </w:p>
    <w:p w14:paraId="37C1A53B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владеть понятием геометрического места точек;</w:t>
      </w:r>
    </w:p>
    <w:p w14:paraId="1AEC97EF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уметь определять биссектрису угла и серединный перпендикуляр к отрезку как геометрические места точек; </w:t>
      </w:r>
    </w:p>
    <w:p w14:paraId="018D7AF4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распознавать основные виды четырёхугольников, их элементы, пользоваться их свойствами при решении геометрических задач; </w:t>
      </w:r>
    </w:p>
    <w:p w14:paraId="2BB28EED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применять свойства точки пересечения медиан треугольника (центра масс) в решении задач; </w:t>
      </w:r>
    </w:p>
    <w:p w14:paraId="7C21DAFC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владеть понятием средней линии треугольника, применять её свойство при решении геометрических задач; </w:t>
      </w:r>
    </w:p>
    <w:p w14:paraId="39DAE66D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теоремой Фалеса и теоремой о пропорциональных отрезках, применять их для решения практических задач; </w:t>
      </w:r>
    </w:p>
    <w:p w14:paraId="1DC6C2FC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применять признаки подобия треугольников в решении геометрических задач; </w:t>
      </w:r>
    </w:p>
    <w:p w14:paraId="6D32F9C9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пользоваться теоремой Пифагора для решения геометрических и практических задач;</w:t>
      </w:r>
    </w:p>
    <w:p w14:paraId="57A595B8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строить математическую модель в практических задачах, самостоятельно делать чертёж и находить соответствующие длины; </w:t>
      </w:r>
    </w:p>
    <w:p w14:paraId="066D9DDF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вычислять (различными способами) площадь треугольника и площади многоугольных фигур (пользуясь, где необходимо, калькулятором); </w:t>
      </w:r>
    </w:p>
    <w:p w14:paraId="364E2850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владеть понятиями преобразования подобия, соответственных элементов подобных фигур; </w:t>
      </w:r>
    </w:p>
    <w:p w14:paraId="6F6D56A8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пользоваться свойствами подобия произвольных фигур, уметь вычислять длины и находить углы у подобных фигур;</w:t>
      </w:r>
    </w:p>
    <w:p w14:paraId="50A263D1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применять свойства подобия в практических задачах;</w:t>
      </w:r>
    </w:p>
    <w:p w14:paraId="00DC1B47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уметь приводить примеры подобных фигур в окружающем мире; </w:t>
      </w:r>
    </w:p>
    <w:p w14:paraId="170F17CF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применять полученные умения в практических задачах; </w:t>
      </w:r>
    </w:p>
    <w:p w14:paraId="39112FB3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применять полученные знания на практике — строить математические модели для задач реальной жизни и проводить соответствующие вычисления с применением подобия. </w:t>
      </w:r>
    </w:p>
    <w:p w14:paraId="635FC0A7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6EA7EC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44" w:name="_heading=h.19c6y18" w:colFirst="0" w:colLast="0"/>
      <w:bookmarkEnd w:id="44"/>
      <w:r>
        <w:rPr>
          <w:rFonts w:ascii="Times New Roman" w:eastAsia="Times New Roman" w:hAnsi="Times New Roman" w:cs="Times New Roman"/>
          <w:b/>
          <w:sz w:val="28"/>
          <w:szCs w:val="28"/>
        </w:rPr>
        <w:t>9 класс</w:t>
      </w:r>
    </w:p>
    <w:p w14:paraId="0F2D0019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Владеть понятиями синуса, косинуса и тангенса острого угла прямоугольного треугольника; пользоваться этими понятиями для решения практических задач; </w:t>
      </w:r>
    </w:p>
    <w:p w14:paraId="4C698032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пользоваться основным тригонометрическим тождеством для нахождения соотношений между тригонометрическими величинами;</w:t>
      </w:r>
    </w:p>
    <w:p w14:paraId="0667D216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владеть понятием касательной к окружности, пользоваться теоремой о перпендикулярности касательной и радиуса, проведённого к точке касания; </w:t>
      </w:r>
    </w:p>
    <w:p w14:paraId="57F35A40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теоремами о произведении отрезков хорд, о произведении отрезков секущих, о квадрате касательной; </w:t>
      </w:r>
    </w:p>
    <w:p w14:paraId="2DDA354C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владеть понятиями вписанного и центрального угла, использовать теоремы о вписанных углах, углах между хордами (секущими) и угле между касательной и хордой при решении геометрических задач;</w:t>
      </w:r>
    </w:p>
    <w:p w14:paraId="273B7B9A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владеть понятием описанной около треугольника окружности, уметь находить её центр;</w:t>
      </w:r>
    </w:p>
    <w:p w14:paraId="3001985D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точке; </w:t>
      </w:r>
    </w:p>
    <w:p w14:paraId="483F0452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владеть понятием описанного четырёхугольника, применять свойства описанного четырёхугольника при решении задач;</w:t>
      </w:r>
    </w:p>
    <w:p w14:paraId="3495A424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пользоваться векторами, понимать их геометрический и физический смысл, применять их в решении геометрических и физических задач;</w:t>
      </w:r>
    </w:p>
    <w:p w14:paraId="6BC6D78F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владеть понятием средней линии трапеции, применять её свойство при решении геометрических задач; </w:t>
      </w:r>
    </w:p>
    <w:p w14:paraId="46488B06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применять полученные знания на практике —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 </w:t>
      </w:r>
    </w:p>
    <w:p w14:paraId="680A4B9B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035EC2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45" w:name="_heading=h.3tbugp1" w:colFirst="0" w:colLast="0"/>
      <w:bookmarkEnd w:id="45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10 класс</w:t>
      </w:r>
    </w:p>
    <w:p w14:paraId="1257366F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Знать тригонометрические функции острых углов, находить с их помощью различные элементы прямоугольного треугольника («решение прямоугольных треугольников»);</w:t>
      </w:r>
    </w:p>
    <w:p w14:paraId="36D000D7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находить (с помощью калькулятора) длины и углы для нетабличных значений;</w:t>
      </w:r>
    </w:p>
    <w:p w14:paraId="64BCFAA4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задач;</w:t>
      </w:r>
    </w:p>
    <w:p w14:paraId="40E84ACE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применять скалярное произведение векторов для нахождения длин и углов; </w:t>
      </w:r>
    </w:p>
    <w:p w14:paraId="2A8AA9E3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методом координат на плоскости, применять его в решении геометрических и практических задач; </w:t>
      </w:r>
    </w:p>
    <w:p w14:paraId="24A43645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владеть понятиями правильного многоугольника, длины окружности, длины дуги окружности и радианной меры угла, уметь вычислять площадь круга и его частей применять полученные умения в практических задачах; </w:t>
      </w:r>
    </w:p>
    <w:p w14:paraId="4AC2AF83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находить оси (или центры) симметрии фигур, применять движения плоскости в простейших случаях; </w:t>
      </w:r>
    </w:p>
    <w:p w14:paraId="29D40224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применять полученные знания на практике — строить математические модели для задач реальной жизни и проводить соответствующие вычисления с применением тригонометрических функций (пользуясь, где необходимо, калькулятором). </w:t>
      </w:r>
    </w:p>
    <w:p w14:paraId="4562F8D8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Специальные предметные результаты:</w:t>
      </w:r>
    </w:p>
    <w:p w14:paraId="00F1412D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зрительно-осязательным способом обследования и восприятия цветных (или контрастных, черно-белых) рельефных изображений предметов, контурных изображений геометрических фигур и т.п.</w:t>
      </w:r>
    </w:p>
    <w:p w14:paraId="425E127F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выполнять при помощи чертежных инструментов геометрические построения, построение графиков функций, диаграмм и т.п.</w:t>
      </w:r>
    </w:p>
    <w:p w14:paraId="2DF85FFD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читать цветные (или контрастные, черно-белые) рельефные графики элементарных функций на координатной плоскости.</w:t>
      </w:r>
    </w:p>
    <w:p w14:paraId="2C8747A6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правилами записи математических формул и специальных знаков.</w:t>
      </w:r>
    </w:p>
    <w:p w14:paraId="5CD483DE" w14:textId="77777777" w:rsidR="00E8504D" w:rsidRPr="00FB11F5" w:rsidRDefault="00C265F5" w:rsidP="00FB11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приемами преобразования математических выражений.</w:t>
      </w:r>
    </w:p>
    <w:p w14:paraId="5FD3D04F" w14:textId="77777777" w:rsidR="00E8504D" w:rsidRDefault="00C265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E8504D" w:rsidSect="00D4353F">
          <w:type w:val="continuous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  <w:r>
        <w:br w:type="page"/>
      </w:r>
    </w:p>
    <w:p w14:paraId="5BEB5FC8" w14:textId="77777777" w:rsidR="00E8504D" w:rsidRDefault="00C265F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6" w:name="_heading=h.28h4qwu" w:colFirst="0" w:colLast="0"/>
      <w:bookmarkEnd w:id="46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Тематическое планирование по учебному курсу «Геометрия»</w:t>
      </w:r>
    </w:p>
    <w:p w14:paraId="6FC669E0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7" w:name="_heading=h.nmf14n" w:colFirst="0" w:colLast="0"/>
      <w:bookmarkEnd w:id="47"/>
      <w:r>
        <w:rPr>
          <w:rFonts w:ascii="Times New Roman" w:eastAsia="Times New Roman" w:hAnsi="Times New Roman" w:cs="Times New Roman"/>
          <w:b/>
          <w:sz w:val="28"/>
          <w:szCs w:val="28"/>
        </w:rPr>
        <w:t>7 класс</w:t>
      </w:r>
    </w:p>
    <w:p w14:paraId="29D897A2" w14:textId="77777777" w:rsidR="00E8504D" w:rsidRDefault="00C265F5">
      <w:pPr>
        <w:widowControl w:val="0"/>
        <w:spacing w:after="0" w:line="240" w:lineRule="auto"/>
        <w:ind w:left="142" w:firstLine="709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(2 часа в неделю, всего 68 часов)</w:t>
      </w:r>
    </w:p>
    <w:tbl>
      <w:tblPr>
        <w:tblStyle w:val="aff1"/>
        <w:tblW w:w="1502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E8504D" w:rsidRPr="000E28AD" w14:paraId="4D59D647" w14:textId="77777777" w:rsidTr="000E28AD">
        <w:trPr>
          <w:trHeight w:val="750"/>
        </w:trPr>
        <w:tc>
          <w:tcPr>
            <w:tcW w:w="1984" w:type="dxa"/>
            <w:vAlign w:val="center"/>
          </w:tcPr>
          <w:p w14:paraId="753DF2FF" w14:textId="77777777" w:rsidR="00E8504D" w:rsidRPr="000E28AD" w:rsidRDefault="00C265F5" w:rsidP="000E28AD">
            <w:pPr>
              <w:ind w:left="157" w:right="132" w:hanging="1"/>
              <w:jc w:val="center"/>
              <w:rPr>
                <w:b/>
                <w:lang w:val="ru-RU"/>
              </w:rPr>
            </w:pPr>
            <w:r w:rsidRPr="000E28AD">
              <w:rPr>
                <w:b/>
                <w:lang w:val="ru-RU"/>
              </w:rPr>
              <w:t>Название раздела (темы) курса (число часов)</w:t>
            </w:r>
          </w:p>
        </w:tc>
        <w:tc>
          <w:tcPr>
            <w:tcW w:w="6803" w:type="dxa"/>
            <w:vAlign w:val="center"/>
          </w:tcPr>
          <w:p w14:paraId="64A015F9" w14:textId="77777777" w:rsidR="00E8504D" w:rsidRPr="000E28AD" w:rsidRDefault="00C265F5" w:rsidP="000E28AD">
            <w:pPr>
              <w:ind w:left="169"/>
              <w:jc w:val="center"/>
              <w:rPr>
                <w:b/>
              </w:rPr>
            </w:pPr>
            <w:r w:rsidRPr="000E28AD">
              <w:rPr>
                <w:b/>
              </w:rPr>
              <w:t>Основное содержание</w:t>
            </w:r>
          </w:p>
        </w:tc>
        <w:tc>
          <w:tcPr>
            <w:tcW w:w="6236" w:type="dxa"/>
            <w:tcBorders>
              <w:bottom w:val="single" w:sz="6" w:space="0" w:color="000000"/>
            </w:tcBorders>
            <w:vAlign w:val="center"/>
          </w:tcPr>
          <w:p w14:paraId="6C77DCAD" w14:textId="77777777" w:rsidR="00E8504D" w:rsidRPr="000E28AD" w:rsidRDefault="00C265F5" w:rsidP="000E28AD">
            <w:pPr>
              <w:ind w:left="169" w:right="423"/>
              <w:jc w:val="center"/>
              <w:rPr>
                <w:b/>
              </w:rPr>
            </w:pPr>
            <w:r w:rsidRPr="000E28AD">
              <w:rPr>
                <w:b/>
              </w:rPr>
              <w:t>Основные виды деятельности обучающихся</w:t>
            </w:r>
          </w:p>
        </w:tc>
      </w:tr>
      <w:tr w:rsidR="00E8504D" w:rsidRPr="000E28AD" w14:paraId="45F58137" w14:textId="77777777" w:rsidTr="000E28AD">
        <w:trPr>
          <w:trHeight w:val="3504"/>
        </w:trPr>
        <w:tc>
          <w:tcPr>
            <w:tcW w:w="1984" w:type="dxa"/>
            <w:tcBorders>
              <w:left w:val="single" w:sz="6" w:space="0" w:color="000000"/>
            </w:tcBorders>
          </w:tcPr>
          <w:p w14:paraId="0A7E3E55" w14:textId="77777777" w:rsidR="00E8504D" w:rsidRPr="000E28AD" w:rsidRDefault="00C265F5" w:rsidP="000E28AD">
            <w:pPr>
              <w:ind w:left="157" w:right="132"/>
            </w:pPr>
            <w:r w:rsidRPr="000E28AD">
              <w:t>Начальные геометрические сведения. (14 часов)</w:t>
            </w:r>
          </w:p>
        </w:tc>
        <w:tc>
          <w:tcPr>
            <w:tcW w:w="6803" w:type="dxa"/>
          </w:tcPr>
          <w:p w14:paraId="282A02DF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t xml:space="preserve">Простейшие геометрические объекты: точка, прямая, отрезок, луч, угол, многоугольник, ломаная. </w:t>
            </w:r>
          </w:p>
          <w:p w14:paraId="6EBCDD21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t>Равенство геометрических фигур.</w:t>
            </w:r>
          </w:p>
          <w:p w14:paraId="5E7C3D10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t>Сравнение отрезков и углов.</w:t>
            </w:r>
          </w:p>
          <w:p w14:paraId="5F3F753D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t xml:space="preserve">Измерение отрезков: длина отрезка, единицы измерения, измерительные инструменты. </w:t>
            </w:r>
          </w:p>
          <w:p w14:paraId="20818A9E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t>Измерение углов: градусная мера угла, измерение углов на местности.</w:t>
            </w:r>
          </w:p>
          <w:p w14:paraId="24AF80A1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t>Перпендикулярные прямые: смежные и вертикальные углы, перпендикулярные прямые, построение прямых углов на местности.</w:t>
            </w:r>
          </w:p>
          <w:p w14:paraId="7BE660EC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t>Работа с простейшими чертежами.</w:t>
            </w:r>
          </w:p>
          <w:p w14:paraId="50214607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t xml:space="preserve">Практические задания и задачи. 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278863F8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>формулировать основные понятия и определения;</w:t>
            </w:r>
          </w:p>
          <w:p w14:paraId="366FEA60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 xml:space="preserve">распознавать, изображать и обозначать изученные геометрические фигуры, определять их взаимное расположение, </w:t>
            </w:r>
          </w:p>
          <w:p w14:paraId="7E7F3113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>выполнять чертёж по условию задачи;</w:t>
            </w:r>
          </w:p>
          <w:p w14:paraId="708A9BB0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>проводить простейшие построения с помощью линейки;</w:t>
            </w:r>
          </w:p>
          <w:p w14:paraId="10839D76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>измерять линейные и угловые величины геометрических и практических объектов с помощью измерительных инструментов (линейка, масштабная линейка, рулетка, транспортир, чертежный угольник);</w:t>
            </w:r>
          </w:p>
          <w:p w14:paraId="243C6859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>определять «на глаз» размеры реальных объектов, проводить грубую оценку их размеров;</w:t>
            </w:r>
          </w:p>
          <w:p w14:paraId="3C7BE5D0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>решать задачи на вычисление длин отрезков и величин углов;</w:t>
            </w:r>
          </w:p>
          <w:p w14:paraId="782C4157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>решать задачи на взаимное расположение геометрических фигур;</w:t>
            </w:r>
          </w:p>
          <w:p w14:paraId="54D38C35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>проводить классификацию углов, вычислять линейные и угловые величины, проводить необходимые доказательные рассуждения;</w:t>
            </w:r>
          </w:p>
          <w:p w14:paraId="52B6B2C8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E8504D" w:rsidRPr="000E28AD" w14:paraId="593DC046" w14:textId="77777777" w:rsidTr="000E28AD">
        <w:trPr>
          <w:trHeight w:val="978"/>
        </w:trPr>
        <w:tc>
          <w:tcPr>
            <w:tcW w:w="1984" w:type="dxa"/>
            <w:tcBorders>
              <w:left w:val="single" w:sz="6" w:space="0" w:color="000000"/>
            </w:tcBorders>
          </w:tcPr>
          <w:p w14:paraId="766AFDA8" w14:textId="77777777" w:rsidR="00E8504D" w:rsidRPr="000E28AD" w:rsidRDefault="00C265F5" w:rsidP="000E28AD">
            <w:pPr>
              <w:ind w:left="157" w:right="132"/>
            </w:pPr>
            <w:r w:rsidRPr="000E28AD">
              <w:t>Треугольники. (22 часа)</w:t>
            </w:r>
          </w:p>
        </w:tc>
        <w:tc>
          <w:tcPr>
            <w:tcW w:w="6803" w:type="dxa"/>
          </w:tcPr>
          <w:p w14:paraId="01921EB4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t>Треугольник и его элементы.</w:t>
            </w:r>
          </w:p>
          <w:p w14:paraId="5DB09EDA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t>Понятие о равных треугольниках и первичные представления о равных (конгруэнтных) фигурах.</w:t>
            </w:r>
          </w:p>
          <w:p w14:paraId="5BCB0BA1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t>Три признака равенства треугольников.</w:t>
            </w:r>
          </w:p>
          <w:p w14:paraId="1789FD27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t xml:space="preserve">Перпендикуляр к прямой. </w:t>
            </w:r>
          </w:p>
          <w:p w14:paraId="23C17698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t>Медиана, биссектриса и высота треугольника.</w:t>
            </w:r>
          </w:p>
          <w:p w14:paraId="4FEF6C40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lastRenderedPageBreak/>
              <w:t>Равнобедренный треугольник и его свойства. Равносторонний треугольник.</w:t>
            </w:r>
          </w:p>
          <w:p w14:paraId="2F18B495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t>Окружность.</w:t>
            </w:r>
          </w:p>
          <w:p w14:paraId="61D49018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t>Построения циркулем и линейкой.</w:t>
            </w:r>
          </w:p>
          <w:p w14:paraId="32A8CC00" w14:textId="77777777" w:rsidR="00E8504D" w:rsidRPr="000E28AD" w:rsidRDefault="00C265F5">
            <w:pPr>
              <w:ind w:left="113" w:right="113"/>
            </w:pPr>
            <w:r w:rsidRPr="000E28AD">
              <w:t>Примеры задач на построение.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10A6E954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lastRenderedPageBreak/>
              <w:t xml:space="preserve">распознавать на готовых чертежах треугольники, пары равных треугольников (с указанием признаков); </w:t>
            </w:r>
          </w:p>
          <w:p w14:paraId="6E52005F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выполнять краткую запись и чертёж по условию задачи;</w:t>
            </w:r>
          </w:p>
          <w:p w14:paraId="5AE539F1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 xml:space="preserve">выводить следствия (равенств соответствующих элементов) из равенств треугольников; </w:t>
            </w:r>
          </w:p>
          <w:p w14:paraId="26ECAF17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lastRenderedPageBreak/>
              <w:t>формулировать определения: остроугольного, тупоугольного, прямоугольного, равнобедренного, равностороннего треугольников; биссектрисы, высоты, медианы треугольника; серединного перпендикуляра отрезка; периметра треугольника;</w:t>
            </w:r>
          </w:p>
          <w:p w14:paraId="6105C558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изучать алгоритм построения медианы, биссектрисы и высоты треугольника;</w:t>
            </w:r>
          </w:p>
          <w:p w14:paraId="35709F74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i/>
                <w:lang w:val="ru-RU"/>
              </w:rPr>
            </w:pPr>
            <w:r w:rsidRPr="000E28AD">
              <w:rPr>
                <w:lang w:val="ru-RU"/>
              </w:rPr>
              <w:t>формулировать свойства и признаки равнобедренного треугольника</w:t>
            </w:r>
            <w:r w:rsidRPr="000E28AD">
              <w:rPr>
                <w:i/>
                <w:lang w:val="ru-RU"/>
              </w:rPr>
              <w:t>;</w:t>
            </w:r>
          </w:p>
          <w:p w14:paraId="3CA200DA" w14:textId="77777777" w:rsidR="00E8504D" w:rsidRPr="000E28AD" w:rsidRDefault="00C265F5">
            <w:pPr>
              <w:numPr>
                <w:ilvl w:val="0"/>
                <w:numId w:val="6"/>
              </w:numPr>
              <w:ind w:left="426" w:hanging="283"/>
              <w:rPr>
                <w:lang w:val="ru-RU"/>
              </w:rPr>
            </w:pPr>
            <w:r w:rsidRPr="000E28AD">
              <w:rPr>
                <w:lang w:val="ru-RU"/>
              </w:rPr>
              <w:t>анализировать рисунки и решать задачи по готовым чертежам;</w:t>
            </w:r>
          </w:p>
          <w:p w14:paraId="2E0791A0" w14:textId="77777777" w:rsidR="00E8504D" w:rsidRPr="000E28AD" w:rsidRDefault="00C265F5">
            <w:pPr>
              <w:numPr>
                <w:ilvl w:val="0"/>
                <w:numId w:val="6"/>
              </w:numPr>
              <w:ind w:left="426" w:hanging="283"/>
              <w:rPr>
                <w:lang w:val="ru-RU"/>
              </w:rPr>
            </w:pPr>
            <w:r w:rsidRPr="000E28AD">
              <w:rPr>
                <w:lang w:val="ru-RU"/>
              </w:rPr>
              <w:t>применять изученную терминологию и символику при записи решений;</w:t>
            </w:r>
          </w:p>
          <w:p w14:paraId="736A6636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строить чертежи, решать задачи с помощью нахождения равных треугольников;</w:t>
            </w:r>
          </w:p>
          <w:p w14:paraId="53E02392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распознавать на чертежах и изображать окружность и ее элементы;</w:t>
            </w:r>
          </w:p>
          <w:p w14:paraId="58C17EEA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решать основные задачи на построение: угла, равного данному; серединного перпендикуляра данного отрезка; прямой, проходящей через данную точку и перпендикулярной данной прямой; биссектрисы данного угла;</w:t>
            </w:r>
          </w:p>
          <w:p w14:paraId="122EBFE9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использовать цифровые ресурсы для исследования свойств изучаемых фигур;</w:t>
            </w:r>
          </w:p>
          <w:p w14:paraId="26850C83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E8504D" w:rsidRPr="000E28AD" w14:paraId="31B2456D" w14:textId="77777777" w:rsidTr="000E28AD">
        <w:trPr>
          <w:trHeight w:val="980"/>
        </w:trPr>
        <w:tc>
          <w:tcPr>
            <w:tcW w:w="1984" w:type="dxa"/>
            <w:tcBorders>
              <w:left w:val="single" w:sz="6" w:space="0" w:color="000000"/>
            </w:tcBorders>
          </w:tcPr>
          <w:p w14:paraId="31063099" w14:textId="77777777" w:rsidR="00E8504D" w:rsidRPr="000E28AD" w:rsidRDefault="00C265F5" w:rsidP="000E28AD">
            <w:pPr>
              <w:ind w:left="157" w:right="132"/>
            </w:pPr>
            <w:r w:rsidRPr="000E28AD">
              <w:lastRenderedPageBreak/>
              <w:t>Параллельные прямые. (14 часов)</w:t>
            </w:r>
          </w:p>
        </w:tc>
        <w:tc>
          <w:tcPr>
            <w:tcW w:w="6803" w:type="dxa"/>
          </w:tcPr>
          <w:p w14:paraId="55831806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t>Определение параллельных прямых.</w:t>
            </w:r>
          </w:p>
          <w:p w14:paraId="213D9219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t>Накрест лежащие, соответственные и односторонние углы (образованные при пересечении параллельных прямых секущей).</w:t>
            </w:r>
          </w:p>
          <w:p w14:paraId="521A7C7B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t>Признаки параллельности двух прямых.</w:t>
            </w:r>
          </w:p>
          <w:p w14:paraId="5D266BC0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t>Практические способы построения параллельных прямых.</w:t>
            </w:r>
          </w:p>
          <w:p w14:paraId="26008243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t>Пятый постулат Евклида.</w:t>
            </w:r>
          </w:p>
          <w:p w14:paraId="7C921230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t>Теоремы об углах, образованных двумя параллельными прямыми и секущей.</w:t>
            </w:r>
          </w:p>
          <w:p w14:paraId="0AD0B114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lastRenderedPageBreak/>
              <w:t>Углы с соответственно параллельными или перпендикулярными сторонами.</w:t>
            </w:r>
          </w:p>
          <w:p w14:paraId="032606A4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t xml:space="preserve">Признак параллельности прямых через равенство расстояний от точек одной прямой до второй прямой. </w:t>
            </w:r>
          </w:p>
          <w:p w14:paraId="64D961CC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t>Первые понятия о доказательствах в геометрии.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0289AD00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lastRenderedPageBreak/>
              <w:t>формулировать определение параллельных прямых, приводить практические примеры параллельных прямых;</w:t>
            </w:r>
          </w:p>
          <w:p w14:paraId="76BE93F7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>изучать свойства углов, образованных при пересечении параллельных прямых секущей;</w:t>
            </w:r>
          </w:p>
          <w:p w14:paraId="083F6911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</w:pPr>
            <w:r w:rsidRPr="000E28AD">
              <w:t xml:space="preserve">объяснять, что такое следствие; </w:t>
            </w:r>
          </w:p>
          <w:p w14:paraId="03AE5ED0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 xml:space="preserve">применять при доказательстве метод от противного; </w:t>
            </w:r>
          </w:p>
          <w:p w14:paraId="5377F66D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>изучать принцип конструирования обратных утверждений;</w:t>
            </w:r>
          </w:p>
          <w:p w14:paraId="3C359B86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lastRenderedPageBreak/>
              <w:t>проводить доказательства параллельности двух прямых с помощью углов, образованных при пересечении этих прямых третьей прямой;</w:t>
            </w:r>
          </w:p>
          <w:p w14:paraId="6F9C3B0B" w14:textId="77777777" w:rsidR="00E8504D" w:rsidRPr="000E28AD" w:rsidRDefault="00C265F5">
            <w:pPr>
              <w:numPr>
                <w:ilvl w:val="0"/>
                <w:numId w:val="6"/>
              </w:numPr>
              <w:ind w:left="426" w:hanging="283"/>
              <w:rPr>
                <w:lang w:val="ru-RU"/>
              </w:rPr>
            </w:pPr>
            <w:r w:rsidRPr="000E28AD">
              <w:rPr>
                <w:lang w:val="ru-RU"/>
              </w:rPr>
              <w:t>анализировать рисунки и решать задачи по готовым чертежам;</w:t>
            </w:r>
          </w:p>
          <w:p w14:paraId="57920D41" w14:textId="77777777" w:rsidR="00E8504D" w:rsidRPr="000E28AD" w:rsidRDefault="00C265F5">
            <w:pPr>
              <w:numPr>
                <w:ilvl w:val="0"/>
                <w:numId w:val="6"/>
              </w:numPr>
              <w:ind w:left="426" w:hanging="283"/>
            </w:pPr>
            <w:r w:rsidRPr="000E28AD">
              <w:t>выполнять построения параллельных прямых;</w:t>
            </w:r>
          </w:p>
          <w:p w14:paraId="191364FC" w14:textId="77777777" w:rsidR="00E8504D" w:rsidRPr="000E28AD" w:rsidRDefault="00C265F5">
            <w:pPr>
              <w:numPr>
                <w:ilvl w:val="0"/>
                <w:numId w:val="6"/>
              </w:numPr>
              <w:ind w:left="426" w:hanging="283"/>
              <w:rPr>
                <w:lang w:val="ru-RU"/>
              </w:rPr>
            </w:pPr>
            <w:r w:rsidRPr="000E28AD">
              <w:rPr>
                <w:lang w:val="ru-RU"/>
              </w:rPr>
              <w:t>применять изученную терминологию и символику при записи решений;</w:t>
            </w:r>
          </w:p>
          <w:p w14:paraId="1815E061" w14:textId="77777777" w:rsidR="00E8504D" w:rsidRPr="000E28AD" w:rsidRDefault="00C265F5">
            <w:pPr>
              <w:numPr>
                <w:ilvl w:val="0"/>
                <w:numId w:val="6"/>
              </w:numPr>
              <w:ind w:left="426" w:hanging="283"/>
              <w:rPr>
                <w:lang w:val="ru-RU"/>
              </w:rPr>
            </w:pPr>
            <w:r w:rsidRPr="000E28AD">
              <w:rPr>
                <w:lang w:val="ru-RU"/>
              </w:rPr>
              <w:t>решать задачи на доказательство и вычисления, используя изученные понятия;</w:t>
            </w:r>
          </w:p>
          <w:p w14:paraId="1A4DB1FF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E8504D" w:rsidRPr="000E28AD" w14:paraId="449BD9E1" w14:textId="77777777" w:rsidTr="000E28AD">
        <w:trPr>
          <w:trHeight w:val="980"/>
        </w:trPr>
        <w:tc>
          <w:tcPr>
            <w:tcW w:w="1984" w:type="dxa"/>
            <w:tcBorders>
              <w:left w:val="single" w:sz="6" w:space="0" w:color="000000"/>
            </w:tcBorders>
          </w:tcPr>
          <w:p w14:paraId="1F1E2C82" w14:textId="77777777" w:rsidR="00E8504D" w:rsidRPr="000E28AD" w:rsidRDefault="00C265F5" w:rsidP="000E28AD">
            <w:pPr>
              <w:ind w:left="157" w:right="132"/>
            </w:pPr>
            <w:r w:rsidRPr="000E28AD">
              <w:rPr>
                <w:lang w:val="ru-RU"/>
              </w:rPr>
              <w:lastRenderedPageBreak/>
              <w:t xml:space="preserve">Соотношения между сторонами и углами треугольника. </w:t>
            </w:r>
            <w:r w:rsidRPr="000E28AD">
              <w:t>(14 ч.)</w:t>
            </w:r>
          </w:p>
        </w:tc>
        <w:tc>
          <w:tcPr>
            <w:tcW w:w="6803" w:type="dxa"/>
          </w:tcPr>
          <w:p w14:paraId="639E3CC2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t>Теорема о сумме углов треугольника. Внешний угол треугольника.</w:t>
            </w:r>
          </w:p>
          <w:p w14:paraId="488DCDE5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t xml:space="preserve">Остроугольный, прямоугольный и тупоугольный треугольники. </w:t>
            </w:r>
          </w:p>
          <w:p w14:paraId="0320A7DB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t xml:space="preserve">Теорема о соотношениях между сторонами и углами треугольника и ее следствия. </w:t>
            </w:r>
          </w:p>
          <w:p w14:paraId="16D431FC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t>Простейшие неравенства в геометрии.</w:t>
            </w:r>
          </w:p>
          <w:p w14:paraId="658E5794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t xml:space="preserve">Неравенства треугольника. </w:t>
            </w:r>
          </w:p>
          <w:p w14:paraId="20C2C11A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t>Некоторые свойства прямоугольных треугольников.</w:t>
            </w:r>
          </w:p>
          <w:p w14:paraId="6A76D158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t xml:space="preserve">Признаки равенства прямоугольных треугольников. </w:t>
            </w:r>
          </w:p>
          <w:p w14:paraId="6B4A0112" w14:textId="77777777" w:rsidR="00E8504D" w:rsidRPr="000E28AD" w:rsidRDefault="00C265F5">
            <w:pPr>
              <w:ind w:left="113" w:right="113"/>
            </w:pPr>
            <w:r w:rsidRPr="000E28AD">
              <w:t>Свойство медианы прямоугольного треугольника.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11180328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</w:pPr>
            <w:r w:rsidRPr="000E28AD">
              <w:t>вычислять сумму углов треугольника;</w:t>
            </w:r>
          </w:p>
          <w:p w14:paraId="613DD37F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>находить числовые и буквенные значения углов в геометрических задачах с использованием теорем о сумме углов треугольника;</w:t>
            </w:r>
          </w:p>
          <w:p w14:paraId="1BE7914C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>анализировать треугольники с разными данными, проводить наблюдения, делать выводы;</w:t>
            </w:r>
          </w:p>
          <w:p w14:paraId="1DBDC224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>формулировать и доказывать теоремы о свойствах прямоугольного треугольника;</w:t>
            </w:r>
          </w:p>
          <w:p w14:paraId="13CD9508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 xml:space="preserve">распознавать на готовых чертежах пары равных прямоугольных треугольников (с указанием признаков); </w:t>
            </w:r>
          </w:p>
          <w:p w14:paraId="50DAFEFD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строить чертежи, решать задачи с помощью нахождения равных прямоугольных треугольников;</w:t>
            </w:r>
          </w:p>
          <w:p w14:paraId="7C751AC1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применять свойство медианы прямоугольного треугольника при решении задач;</w:t>
            </w:r>
          </w:p>
          <w:p w14:paraId="33905F11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E8504D" w:rsidRPr="000E28AD" w14:paraId="25F4366E" w14:textId="77777777" w:rsidTr="000E28AD">
        <w:trPr>
          <w:trHeight w:val="749"/>
        </w:trPr>
        <w:tc>
          <w:tcPr>
            <w:tcW w:w="1984" w:type="dxa"/>
            <w:tcBorders>
              <w:left w:val="single" w:sz="6" w:space="0" w:color="000000"/>
            </w:tcBorders>
          </w:tcPr>
          <w:p w14:paraId="2A026A40" w14:textId="77777777" w:rsidR="00E8504D" w:rsidRPr="000E28AD" w:rsidRDefault="00C265F5" w:rsidP="000E28AD">
            <w:pPr>
              <w:ind w:left="157" w:right="132"/>
              <w:rPr>
                <w:lang w:val="ru-RU"/>
              </w:rPr>
            </w:pPr>
            <w:r w:rsidRPr="000E28AD">
              <w:rPr>
                <w:lang w:val="ru-RU"/>
              </w:rPr>
              <w:t>Повторение. Обобщение знаний и умений. (4 часа)</w:t>
            </w:r>
          </w:p>
        </w:tc>
        <w:tc>
          <w:tcPr>
            <w:tcW w:w="6803" w:type="dxa"/>
          </w:tcPr>
          <w:p w14:paraId="39B2E71A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t>Повторение и обобщение основных понятий и методов курса геометрии 7 класса.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1F589FB9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>решать задачи на повторение, иллюстрирующие связи между различными частями курса.</w:t>
            </w:r>
          </w:p>
        </w:tc>
      </w:tr>
    </w:tbl>
    <w:p w14:paraId="24D8D29C" w14:textId="77777777" w:rsidR="00E8504D" w:rsidRDefault="00E850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146A70" w14:textId="77777777" w:rsidR="00E8504D" w:rsidRDefault="00C265F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8" w:name="_heading=h.37m2jsg" w:colFirst="0" w:colLast="0"/>
      <w:bookmarkEnd w:id="48"/>
      <w:r>
        <w:rPr>
          <w:rFonts w:ascii="Times New Roman" w:eastAsia="Times New Roman" w:hAnsi="Times New Roman" w:cs="Times New Roman"/>
          <w:b/>
          <w:sz w:val="28"/>
          <w:szCs w:val="28"/>
        </w:rPr>
        <w:t>8 класс</w:t>
      </w:r>
    </w:p>
    <w:p w14:paraId="03441445" w14:textId="77777777" w:rsidR="00E8504D" w:rsidRDefault="00C265F5">
      <w:pPr>
        <w:widowControl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(2 часа в неделю, всего 68 часов)</w:t>
      </w:r>
    </w:p>
    <w:tbl>
      <w:tblPr>
        <w:tblStyle w:val="aff2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E8504D" w:rsidRPr="000E28AD" w14:paraId="17245B24" w14:textId="77777777" w:rsidTr="000E28AD">
        <w:trPr>
          <w:trHeight w:val="748"/>
          <w:jc w:val="center"/>
        </w:trPr>
        <w:tc>
          <w:tcPr>
            <w:tcW w:w="1984" w:type="dxa"/>
          </w:tcPr>
          <w:p w14:paraId="65CA5CC7" w14:textId="77777777" w:rsidR="00E8504D" w:rsidRPr="000E28AD" w:rsidRDefault="00C265F5">
            <w:pPr>
              <w:ind w:left="361" w:right="349" w:hanging="1"/>
              <w:jc w:val="center"/>
              <w:rPr>
                <w:b/>
                <w:lang w:val="ru-RU"/>
              </w:rPr>
            </w:pPr>
            <w:r w:rsidRPr="000E28AD">
              <w:rPr>
                <w:b/>
                <w:lang w:val="ru-RU"/>
              </w:rPr>
              <w:lastRenderedPageBreak/>
              <w:t>Название раздела (темы) курса (число часов)</w:t>
            </w:r>
          </w:p>
        </w:tc>
        <w:tc>
          <w:tcPr>
            <w:tcW w:w="6803" w:type="dxa"/>
            <w:vAlign w:val="center"/>
          </w:tcPr>
          <w:p w14:paraId="1F56239A" w14:textId="77777777" w:rsidR="00E8504D" w:rsidRPr="000E28AD" w:rsidRDefault="00C265F5">
            <w:pPr>
              <w:jc w:val="center"/>
              <w:rPr>
                <w:b/>
              </w:rPr>
            </w:pPr>
            <w:r w:rsidRPr="000E28AD">
              <w:rPr>
                <w:b/>
              </w:rPr>
              <w:t>Основное содержание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6A0853D" w14:textId="77777777" w:rsidR="00E8504D" w:rsidRPr="000E28AD" w:rsidRDefault="00C265F5">
            <w:pPr>
              <w:ind w:right="423"/>
              <w:jc w:val="center"/>
              <w:rPr>
                <w:b/>
              </w:rPr>
            </w:pPr>
            <w:r w:rsidRPr="000E28AD">
              <w:rPr>
                <w:b/>
              </w:rPr>
              <w:t>Основные виды деятельности обучающихся</w:t>
            </w:r>
          </w:p>
        </w:tc>
      </w:tr>
      <w:tr w:rsidR="00E8504D" w:rsidRPr="000E28AD" w14:paraId="109E79BA" w14:textId="77777777" w:rsidTr="000E28AD">
        <w:trPr>
          <w:trHeight w:val="694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68C92FB8" w14:textId="77777777" w:rsidR="00E8504D" w:rsidRPr="000E28AD" w:rsidRDefault="00C265F5">
            <w:pPr>
              <w:ind w:left="167" w:right="132"/>
            </w:pPr>
            <w:r w:rsidRPr="000E28AD">
              <w:rPr>
                <w:lang w:val="ru-RU"/>
              </w:rPr>
              <w:t xml:space="preserve">Соотношения между сторонами и углами треугольника (окончание). </w:t>
            </w:r>
            <w:r w:rsidRPr="000E28AD">
              <w:t>(9 часов)</w:t>
            </w:r>
          </w:p>
        </w:tc>
        <w:tc>
          <w:tcPr>
            <w:tcW w:w="6803" w:type="dxa"/>
          </w:tcPr>
          <w:p w14:paraId="0938962A" w14:textId="77777777" w:rsidR="00E8504D" w:rsidRPr="000E28AD" w:rsidRDefault="00C265F5">
            <w:pPr>
              <w:tabs>
                <w:tab w:val="left" w:pos="1707"/>
              </w:tabs>
              <w:ind w:left="170" w:right="158"/>
              <w:rPr>
                <w:lang w:val="ru-RU"/>
              </w:rPr>
            </w:pPr>
            <w:r w:rsidRPr="000E28AD">
              <w:rPr>
                <w:lang w:val="ru-RU"/>
              </w:rPr>
              <w:t>Перпендикуляр и наклонная. Расстояние от точки до прямой.</w:t>
            </w:r>
          </w:p>
          <w:p w14:paraId="5AE58772" w14:textId="77777777" w:rsidR="00E8504D" w:rsidRPr="000E28AD" w:rsidRDefault="00C265F5">
            <w:pPr>
              <w:tabs>
                <w:tab w:val="left" w:pos="1707"/>
              </w:tabs>
              <w:ind w:left="170" w:right="158"/>
              <w:rPr>
                <w:lang w:val="ru-RU"/>
              </w:rPr>
            </w:pPr>
            <w:r w:rsidRPr="000E28AD">
              <w:rPr>
                <w:lang w:val="ru-RU"/>
              </w:rPr>
              <w:t>Расстояние между параллельными прямыми.</w:t>
            </w:r>
          </w:p>
          <w:p w14:paraId="328A177A" w14:textId="77777777" w:rsidR="00E8504D" w:rsidRPr="000E28AD" w:rsidRDefault="00C265F5">
            <w:pPr>
              <w:tabs>
                <w:tab w:val="left" w:pos="1707"/>
              </w:tabs>
              <w:ind w:left="170" w:right="158"/>
              <w:rPr>
                <w:lang w:val="ru-RU"/>
              </w:rPr>
            </w:pPr>
            <w:r w:rsidRPr="000E28AD">
              <w:rPr>
                <w:lang w:val="ru-RU"/>
              </w:rPr>
              <w:t>Геометрическое место точек (ГМТ).</w:t>
            </w:r>
          </w:p>
          <w:p w14:paraId="76B36ED8" w14:textId="77777777" w:rsidR="00E8504D" w:rsidRPr="000E28AD" w:rsidRDefault="00C265F5">
            <w:pPr>
              <w:tabs>
                <w:tab w:val="left" w:pos="1707"/>
              </w:tabs>
              <w:ind w:left="170" w:right="158"/>
              <w:rPr>
                <w:lang w:val="ru-RU"/>
              </w:rPr>
            </w:pPr>
            <w:r w:rsidRPr="000E28AD">
              <w:rPr>
                <w:lang w:val="ru-RU"/>
              </w:rPr>
              <w:t>Построение треугольника по трем элементам.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5CB05844" w14:textId="77777777" w:rsidR="00E8504D" w:rsidRPr="000E28AD" w:rsidRDefault="00C265F5">
            <w:pPr>
              <w:numPr>
                <w:ilvl w:val="0"/>
                <w:numId w:val="6"/>
              </w:numPr>
              <w:ind w:left="426" w:hanging="283"/>
              <w:rPr>
                <w:i/>
                <w:lang w:val="ru-RU"/>
              </w:rPr>
            </w:pPr>
            <w:r w:rsidRPr="000E28AD">
              <w:rPr>
                <w:lang w:val="ru-RU"/>
              </w:rPr>
              <w:t xml:space="preserve">распознавать и изображать на рисунке перпендикуляр и наклонную, проведенные из точки к прямой; сравнивать их длины; </w:t>
            </w:r>
          </w:p>
          <w:p w14:paraId="74371605" w14:textId="77777777" w:rsidR="00E8504D" w:rsidRPr="000E28AD" w:rsidRDefault="00C265F5">
            <w:pPr>
              <w:numPr>
                <w:ilvl w:val="0"/>
                <w:numId w:val="6"/>
              </w:numPr>
              <w:ind w:left="426" w:hanging="283"/>
              <w:rPr>
                <w:lang w:val="ru-RU"/>
              </w:rPr>
            </w:pPr>
            <w:r w:rsidRPr="000E28AD">
              <w:rPr>
                <w:lang w:val="ru-RU"/>
              </w:rPr>
              <w:t>формулировать определения расстояния от точки до прямой и расстояния между параллельными прямы</w:t>
            </w:r>
            <w:r w:rsidR="000E28AD">
              <w:rPr>
                <w:lang w:val="ru-RU"/>
              </w:rPr>
              <w:t>ми, иллюстрировать эти понятия;</w:t>
            </w:r>
          </w:p>
          <w:p w14:paraId="0054BE8C" w14:textId="77777777" w:rsidR="00E8504D" w:rsidRPr="000E28AD" w:rsidRDefault="00C265F5">
            <w:pPr>
              <w:numPr>
                <w:ilvl w:val="0"/>
                <w:numId w:val="6"/>
              </w:numPr>
              <w:ind w:left="426" w:hanging="283"/>
              <w:rPr>
                <w:lang w:val="ru-RU"/>
              </w:rPr>
            </w:pPr>
            <w:r w:rsidRPr="000E28AD">
              <w:rPr>
                <w:lang w:val="ru-RU"/>
              </w:rPr>
              <w:t>решать задачи на вычисление и доказательство, связанные с соотношениями между сторонами и углами треугольника, расстоянием между параллельными прямыми, расстояние от точки до прямой;</w:t>
            </w:r>
          </w:p>
          <w:p w14:paraId="4E1EB6BB" w14:textId="77777777" w:rsidR="00E8504D" w:rsidRPr="000E28AD" w:rsidRDefault="00C265F5">
            <w:pPr>
              <w:numPr>
                <w:ilvl w:val="0"/>
                <w:numId w:val="6"/>
              </w:numPr>
              <w:ind w:left="426" w:hanging="283"/>
              <w:rPr>
                <w:lang w:val="ru-RU"/>
              </w:rPr>
            </w:pPr>
            <w:r w:rsidRPr="000E28AD">
              <w:rPr>
                <w:lang w:val="ru-RU"/>
              </w:rPr>
              <w:t>моделировать условие задачи с помощью чертежа или рисунка, проводят дополнительные построения в ходе решения;</w:t>
            </w:r>
          </w:p>
          <w:p w14:paraId="0B5514C8" w14:textId="77777777" w:rsidR="00E8504D" w:rsidRPr="000E28AD" w:rsidRDefault="00C265F5">
            <w:pPr>
              <w:numPr>
                <w:ilvl w:val="0"/>
                <w:numId w:val="6"/>
              </w:numPr>
              <w:ind w:left="426" w:hanging="283"/>
              <w:rPr>
                <w:lang w:val="ru-RU"/>
              </w:rPr>
            </w:pPr>
            <w:r w:rsidRPr="000E28AD">
              <w:rPr>
                <w:lang w:val="ru-RU"/>
              </w:rPr>
              <w:t>определять биссектрису угла и серединный перпендикуляр к отрезку как геометрические места точек;</w:t>
            </w:r>
          </w:p>
          <w:p w14:paraId="5A0AED49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решать основные задачи на построение треугольников по различным элементам;</w:t>
            </w:r>
          </w:p>
          <w:p w14:paraId="703DDEEF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E8504D" w:rsidRPr="000E28AD" w14:paraId="0B90B821" w14:textId="77777777" w:rsidTr="000E28AD">
        <w:trPr>
          <w:trHeight w:val="836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2AB094A3" w14:textId="77777777" w:rsidR="00E8504D" w:rsidRPr="000E28AD" w:rsidRDefault="00C265F5">
            <w:pPr>
              <w:ind w:left="167" w:right="175"/>
            </w:pPr>
            <w:r w:rsidRPr="000E28AD">
              <w:t>Четырехугольники. (24 часа)</w:t>
            </w:r>
          </w:p>
        </w:tc>
        <w:tc>
          <w:tcPr>
            <w:tcW w:w="6803" w:type="dxa"/>
          </w:tcPr>
          <w:p w14:paraId="5342F04E" w14:textId="77777777" w:rsidR="00E8504D" w:rsidRPr="000E28AD" w:rsidRDefault="00C265F5">
            <w:pPr>
              <w:tabs>
                <w:tab w:val="left" w:pos="1707"/>
              </w:tabs>
              <w:ind w:left="170" w:right="158"/>
              <w:rPr>
                <w:lang w:val="ru-RU"/>
              </w:rPr>
            </w:pPr>
            <w:r w:rsidRPr="00D52A09">
              <w:rPr>
                <w:lang w:val="ru-RU"/>
              </w:rPr>
              <w:t xml:space="preserve">Многоугольник. Выпуклый многоугольник. </w:t>
            </w:r>
            <w:r w:rsidRPr="000E28AD">
              <w:rPr>
                <w:lang w:val="ru-RU"/>
              </w:rPr>
              <w:t xml:space="preserve">Четырехугольник. </w:t>
            </w:r>
          </w:p>
          <w:p w14:paraId="4A09B7ED" w14:textId="77777777" w:rsidR="00E8504D" w:rsidRPr="000E28AD" w:rsidRDefault="00C265F5">
            <w:pPr>
              <w:ind w:left="170" w:right="132"/>
              <w:rPr>
                <w:lang w:val="ru-RU"/>
              </w:rPr>
            </w:pPr>
            <w:r w:rsidRPr="000E28AD">
              <w:rPr>
                <w:lang w:val="ru-RU"/>
              </w:rPr>
              <w:t xml:space="preserve">Параллелограмм, его признаки и свойства. Частные случаи параллелограммов (прямоугольник, ромб, квадрат), их признаки и свойства. Трапеция. Равнобокая и прямоугольная трапеции. Теорема Фалеса. </w:t>
            </w:r>
          </w:p>
          <w:p w14:paraId="71E1E5E6" w14:textId="77777777" w:rsidR="00E8504D" w:rsidRPr="000E28AD" w:rsidRDefault="00C265F5">
            <w:pPr>
              <w:tabs>
                <w:tab w:val="left" w:pos="1707"/>
              </w:tabs>
              <w:ind w:left="170" w:right="158"/>
              <w:rPr>
                <w:lang w:val="ru-RU"/>
              </w:rPr>
            </w:pPr>
            <w:r w:rsidRPr="000E28AD">
              <w:rPr>
                <w:lang w:val="ru-RU"/>
              </w:rPr>
              <w:t>Удвоение медианы. Осевая и центральная симметрии.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023D8A7D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изображать и распознавать на чертежах четырёхугольники разных видов и их элементы;</w:t>
            </w:r>
          </w:p>
          <w:p w14:paraId="0DF6A079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формулировать определения: параллелограмма, прямоугольника, ромба, квадрата, трапеции, равнобокой трапеции, прямоугольной трапеции;</w:t>
            </w:r>
          </w:p>
          <w:p w14:paraId="49770B3D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 xml:space="preserve">доказывать и использовать при решении задач признаки и свойства: параллелограмма, прямоугольника, ромба, квадрата, трапеции, равнобокой трапеции, прямоугольной трапеции; </w:t>
            </w:r>
          </w:p>
          <w:p w14:paraId="76F7065D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lastRenderedPageBreak/>
              <w:t>проводить построения с помощью циркуля и линейки с использование теоремы фалеса;</w:t>
            </w:r>
          </w:p>
          <w:p w14:paraId="7DBC0A81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применять метод удвоения медианы треугольника при решении задач;</w:t>
            </w:r>
          </w:p>
          <w:p w14:paraId="31EBE648" w14:textId="77777777" w:rsidR="00E8504D" w:rsidRPr="000E28AD" w:rsidRDefault="00C265F5">
            <w:pPr>
              <w:numPr>
                <w:ilvl w:val="0"/>
                <w:numId w:val="6"/>
              </w:numPr>
              <w:ind w:left="426" w:hanging="283"/>
              <w:rPr>
                <w:lang w:val="ru-RU"/>
              </w:rPr>
            </w:pPr>
            <w:r w:rsidRPr="000E28AD">
              <w:rPr>
                <w:lang w:val="ru-RU"/>
              </w:rPr>
              <w:t xml:space="preserve">приводить примеры фигур, обладающих осевой и центральной симметрией, а также примеры осевой и центральной симметрии в окружающей обстановке; </w:t>
            </w:r>
          </w:p>
          <w:p w14:paraId="41EE35E4" w14:textId="77777777" w:rsidR="00E8504D" w:rsidRPr="000E28AD" w:rsidRDefault="00C265F5">
            <w:pPr>
              <w:numPr>
                <w:ilvl w:val="0"/>
                <w:numId w:val="6"/>
              </w:numPr>
              <w:ind w:left="426" w:hanging="283"/>
            </w:pPr>
            <w:r w:rsidRPr="000E28AD">
              <w:t xml:space="preserve">строить симметричные фигуры; </w:t>
            </w:r>
          </w:p>
          <w:p w14:paraId="6A964E95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использовать цифровые ресурсы для исследования свойств изучаемых фигур;</w:t>
            </w:r>
          </w:p>
          <w:p w14:paraId="23519368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E8504D" w:rsidRPr="000E28AD" w14:paraId="0257EB97" w14:textId="77777777" w:rsidTr="000E28AD">
        <w:trPr>
          <w:trHeight w:val="1545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49F47812" w14:textId="77777777" w:rsidR="00E8504D" w:rsidRPr="000E28AD" w:rsidRDefault="00C265F5">
            <w:pPr>
              <w:ind w:left="167" w:right="175"/>
            </w:pPr>
            <w:r w:rsidRPr="000E28AD">
              <w:lastRenderedPageBreak/>
              <w:t>Площадь. Теорема Пифагора. (13 часов)</w:t>
            </w:r>
          </w:p>
        </w:tc>
        <w:tc>
          <w:tcPr>
            <w:tcW w:w="6803" w:type="dxa"/>
          </w:tcPr>
          <w:p w14:paraId="42AF1937" w14:textId="77777777" w:rsidR="00E8504D" w:rsidRPr="000E28AD" w:rsidRDefault="00C265F5">
            <w:pPr>
              <w:ind w:left="169" w:right="158"/>
              <w:rPr>
                <w:lang w:val="ru-RU"/>
              </w:rPr>
            </w:pPr>
            <w:r w:rsidRPr="000E28AD">
              <w:rPr>
                <w:lang w:val="ru-RU"/>
              </w:rPr>
              <w:t xml:space="preserve">Понятие об общей теории площади. </w:t>
            </w:r>
          </w:p>
          <w:p w14:paraId="5267222E" w14:textId="77777777" w:rsidR="00E8504D" w:rsidRPr="000E28AD" w:rsidRDefault="00C265F5">
            <w:pPr>
              <w:ind w:left="169" w:right="158"/>
              <w:rPr>
                <w:lang w:val="ru-RU"/>
              </w:rPr>
            </w:pPr>
            <w:r w:rsidRPr="000E28AD">
              <w:rPr>
                <w:lang w:val="ru-RU"/>
              </w:rPr>
              <w:t xml:space="preserve">Площадь многоугольника, параллелограмма, треугольника, трапеции. </w:t>
            </w:r>
          </w:p>
          <w:p w14:paraId="59971853" w14:textId="77777777" w:rsidR="00E8504D" w:rsidRPr="000E28AD" w:rsidRDefault="00C265F5">
            <w:pPr>
              <w:ind w:left="169" w:right="158"/>
              <w:rPr>
                <w:lang w:val="ru-RU"/>
              </w:rPr>
            </w:pPr>
            <w:r w:rsidRPr="000E28AD">
              <w:rPr>
                <w:lang w:val="ru-RU"/>
              </w:rPr>
              <w:t>Отношение площадей треугольников с общим основанием или общей высотой.</w:t>
            </w:r>
          </w:p>
          <w:p w14:paraId="148D0B49" w14:textId="77777777" w:rsidR="00E8504D" w:rsidRPr="000E28AD" w:rsidRDefault="00C265F5">
            <w:pPr>
              <w:ind w:left="169" w:right="158"/>
              <w:rPr>
                <w:lang w:val="ru-RU"/>
              </w:rPr>
            </w:pPr>
            <w:r w:rsidRPr="000E28AD">
              <w:rPr>
                <w:lang w:val="ru-RU"/>
              </w:rPr>
              <w:t xml:space="preserve">Вычисление площадей сложных фигур через разбиение на части и достроение. </w:t>
            </w:r>
          </w:p>
          <w:p w14:paraId="01F6AEEA" w14:textId="77777777" w:rsidR="00E8504D" w:rsidRPr="000E28AD" w:rsidRDefault="00C265F5">
            <w:pPr>
              <w:ind w:left="169" w:right="158"/>
              <w:rPr>
                <w:lang w:val="ru-RU"/>
              </w:rPr>
            </w:pPr>
            <w:r w:rsidRPr="000E28AD">
              <w:rPr>
                <w:lang w:val="ru-RU"/>
              </w:rPr>
              <w:t xml:space="preserve">Площади фигур на клетчатой бумаге. </w:t>
            </w:r>
          </w:p>
          <w:p w14:paraId="6FA0EDBE" w14:textId="77777777" w:rsidR="00E8504D" w:rsidRPr="000E28AD" w:rsidRDefault="00C265F5">
            <w:pPr>
              <w:ind w:left="169" w:right="158"/>
              <w:rPr>
                <w:lang w:val="ru-RU"/>
              </w:rPr>
            </w:pPr>
            <w:r w:rsidRPr="000E28AD">
              <w:rPr>
                <w:lang w:val="ru-RU"/>
              </w:rPr>
              <w:t xml:space="preserve">Теорема Пифагора, её доказательство и применение. </w:t>
            </w:r>
          </w:p>
          <w:p w14:paraId="0BCD8EB6" w14:textId="77777777" w:rsidR="00E8504D" w:rsidRPr="00BE0676" w:rsidRDefault="00C265F5" w:rsidP="00BE0676">
            <w:pPr>
              <w:ind w:left="169" w:right="158"/>
              <w:rPr>
                <w:lang w:val="ru-RU"/>
              </w:rPr>
            </w:pPr>
            <w:r w:rsidRPr="000E28AD">
              <w:t>Обратная теорема Пифагора.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67E889E5" w14:textId="77777777" w:rsidR="00E8504D" w:rsidRPr="000E28AD" w:rsidRDefault="00C265F5">
            <w:pPr>
              <w:numPr>
                <w:ilvl w:val="0"/>
                <w:numId w:val="6"/>
              </w:numPr>
              <w:ind w:left="564" w:right="113" w:hanging="284"/>
              <w:rPr>
                <w:lang w:val="ru-RU"/>
              </w:rPr>
            </w:pPr>
            <w:r w:rsidRPr="000E28AD">
              <w:rPr>
                <w:lang w:val="ru-RU"/>
              </w:rPr>
              <w:t>формировать первичные представлениями об общей теории площади (меры), формулировать свойства площади, выяснять их наглядный смысл;</w:t>
            </w:r>
          </w:p>
          <w:p w14:paraId="5EFF15B8" w14:textId="77777777" w:rsidR="00E8504D" w:rsidRPr="000E28AD" w:rsidRDefault="00C265F5">
            <w:pPr>
              <w:numPr>
                <w:ilvl w:val="0"/>
                <w:numId w:val="6"/>
              </w:numPr>
              <w:ind w:left="564" w:right="113" w:hanging="284"/>
              <w:rPr>
                <w:lang w:val="ru-RU"/>
              </w:rPr>
            </w:pPr>
            <w:r w:rsidRPr="000E28AD">
              <w:rPr>
                <w:lang w:val="ru-RU"/>
              </w:rPr>
              <w:t>выводить формулы площади параллелограмма, треугольника, трапеции из формулы площади прямоугольника (квадрата);</w:t>
            </w:r>
          </w:p>
          <w:p w14:paraId="7AF11386" w14:textId="77777777" w:rsidR="00E8504D" w:rsidRPr="000E28AD" w:rsidRDefault="00C265F5">
            <w:pPr>
              <w:numPr>
                <w:ilvl w:val="0"/>
                <w:numId w:val="6"/>
              </w:numPr>
              <w:ind w:left="564" w:right="113" w:hanging="284"/>
              <w:rPr>
                <w:lang w:val="ru-RU"/>
              </w:rPr>
            </w:pPr>
            <w:r w:rsidRPr="000E28AD">
              <w:rPr>
                <w:lang w:val="ru-RU"/>
              </w:rPr>
              <w:t>вычислять (различными способами) площадь треугольника и площади многоугольных фигур;</w:t>
            </w:r>
          </w:p>
          <w:p w14:paraId="0D86FA29" w14:textId="77777777" w:rsidR="00E8504D" w:rsidRPr="000E28AD" w:rsidRDefault="00C265F5">
            <w:pPr>
              <w:numPr>
                <w:ilvl w:val="0"/>
                <w:numId w:val="6"/>
              </w:numPr>
              <w:ind w:left="564" w:right="113" w:hanging="284"/>
              <w:rPr>
                <w:lang w:val="ru-RU"/>
              </w:rPr>
            </w:pPr>
            <w:r w:rsidRPr="000E28AD">
              <w:rPr>
                <w:lang w:val="ru-RU"/>
              </w:rPr>
              <w:t>находить площади фигур, изображённых на клетчатой бумаге, использовать разбиение на части и достроение;</w:t>
            </w:r>
          </w:p>
          <w:p w14:paraId="0E37C1C0" w14:textId="77777777" w:rsidR="00E8504D" w:rsidRPr="000E28AD" w:rsidRDefault="00C265F5">
            <w:pPr>
              <w:numPr>
                <w:ilvl w:val="0"/>
                <w:numId w:val="6"/>
              </w:numPr>
              <w:ind w:left="564" w:right="113" w:hanging="284"/>
              <w:rPr>
                <w:lang w:val="ru-RU"/>
              </w:rPr>
            </w:pPr>
            <w:r w:rsidRPr="000E28AD">
              <w:rPr>
                <w:lang w:val="ru-RU"/>
              </w:rPr>
              <w:t>разбирать примеры использования вспомогательной площади для решения геометрических задач;</w:t>
            </w:r>
          </w:p>
          <w:p w14:paraId="0C10A7D6" w14:textId="77777777" w:rsidR="00E8504D" w:rsidRPr="000E28AD" w:rsidRDefault="00C265F5">
            <w:pPr>
              <w:numPr>
                <w:ilvl w:val="0"/>
                <w:numId w:val="6"/>
              </w:numPr>
              <w:ind w:left="564" w:hanging="284"/>
              <w:rPr>
                <w:lang w:val="ru-RU"/>
              </w:rPr>
            </w:pPr>
            <w:r w:rsidRPr="000E28AD">
              <w:rPr>
                <w:lang w:val="ru-RU"/>
              </w:rPr>
              <w:t>опираясь на данные условия задачи, находить возможности применения необходимых формул и свойств площади, преобразовывать формулы;</w:t>
            </w:r>
          </w:p>
          <w:p w14:paraId="76038259" w14:textId="77777777" w:rsidR="00E8504D" w:rsidRPr="000E28AD" w:rsidRDefault="00C265F5">
            <w:pPr>
              <w:numPr>
                <w:ilvl w:val="0"/>
                <w:numId w:val="6"/>
              </w:numPr>
              <w:ind w:left="564" w:right="113" w:hanging="284"/>
              <w:rPr>
                <w:lang w:val="ru-RU"/>
              </w:rPr>
            </w:pPr>
            <w:r w:rsidRPr="000E28AD">
              <w:rPr>
                <w:lang w:val="ru-RU"/>
              </w:rPr>
              <w:t>вычислять площади различных многоугольных фигур;</w:t>
            </w:r>
          </w:p>
          <w:p w14:paraId="7FAC86B7" w14:textId="77777777" w:rsidR="00E8504D" w:rsidRPr="000E28AD" w:rsidRDefault="00C265F5">
            <w:pPr>
              <w:numPr>
                <w:ilvl w:val="0"/>
                <w:numId w:val="6"/>
              </w:numPr>
              <w:ind w:left="564" w:right="113" w:hanging="284"/>
              <w:rPr>
                <w:lang w:val="ru-RU"/>
              </w:rPr>
            </w:pPr>
            <w:r w:rsidRPr="000E28AD">
              <w:rPr>
                <w:lang w:val="ru-RU"/>
              </w:rPr>
              <w:t>доказывать теорему пифагора, использовать её в практических вычислениях;</w:t>
            </w:r>
          </w:p>
          <w:p w14:paraId="18B91A63" w14:textId="77777777" w:rsidR="00E8504D" w:rsidRPr="000E28AD" w:rsidRDefault="00C265F5">
            <w:pPr>
              <w:numPr>
                <w:ilvl w:val="0"/>
                <w:numId w:val="6"/>
              </w:numPr>
              <w:ind w:left="564" w:right="113" w:hanging="284"/>
              <w:rPr>
                <w:lang w:val="ru-RU"/>
              </w:rPr>
            </w:pPr>
            <w:r w:rsidRPr="000E28AD">
              <w:rPr>
                <w:lang w:val="ru-RU"/>
              </w:rPr>
              <w:t>применять полученные знания и умения при решении практических задач;</w:t>
            </w:r>
          </w:p>
          <w:p w14:paraId="1035FDD7" w14:textId="77777777" w:rsidR="00E8504D" w:rsidRPr="000E28AD" w:rsidRDefault="00C265F5">
            <w:pPr>
              <w:numPr>
                <w:ilvl w:val="0"/>
                <w:numId w:val="6"/>
              </w:numPr>
              <w:ind w:left="564" w:right="113" w:hanging="284"/>
              <w:rPr>
                <w:lang w:val="ru-RU"/>
              </w:rPr>
            </w:pPr>
            <w:r w:rsidRPr="000E28AD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E8504D" w:rsidRPr="000E28AD" w14:paraId="2DD75C9B" w14:textId="77777777" w:rsidTr="000E28AD">
        <w:trPr>
          <w:trHeight w:val="1648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01F5A21A" w14:textId="77777777" w:rsidR="00E8504D" w:rsidRPr="000E28AD" w:rsidRDefault="00C265F5">
            <w:pPr>
              <w:ind w:left="167" w:right="175"/>
            </w:pPr>
            <w:r w:rsidRPr="000E28AD">
              <w:lastRenderedPageBreak/>
              <w:t>Подобные треугольники.</w:t>
            </w:r>
          </w:p>
          <w:p w14:paraId="4758734C" w14:textId="77777777" w:rsidR="00E8504D" w:rsidRPr="000E28AD" w:rsidRDefault="00C265F5">
            <w:pPr>
              <w:ind w:left="167" w:right="175"/>
            </w:pPr>
            <w:r w:rsidRPr="000E28AD">
              <w:t>(18 часов)</w:t>
            </w:r>
          </w:p>
        </w:tc>
        <w:tc>
          <w:tcPr>
            <w:tcW w:w="6803" w:type="dxa"/>
          </w:tcPr>
          <w:p w14:paraId="274C0FC2" w14:textId="77777777" w:rsidR="00E8504D" w:rsidRPr="000E28AD" w:rsidRDefault="00C265F5">
            <w:pPr>
              <w:tabs>
                <w:tab w:val="left" w:pos="1707"/>
              </w:tabs>
              <w:ind w:left="170" w:right="158"/>
              <w:rPr>
                <w:lang w:val="ru-RU"/>
              </w:rPr>
            </w:pPr>
            <w:r w:rsidRPr="000E28AD">
              <w:rPr>
                <w:lang w:val="ru-RU"/>
              </w:rPr>
              <w:t xml:space="preserve">Пропорциональные отрезки. </w:t>
            </w:r>
          </w:p>
          <w:p w14:paraId="2C055FEB" w14:textId="77777777" w:rsidR="00E8504D" w:rsidRPr="000E28AD" w:rsidRDefault="00C265F5">
            <w:pPr>
              <w:tabs>
                <w:tab w:val="left" w:pos="1707"/>
              </w:tabs>
              <w:ind w:left="170" w:right="158"/>
              <w:rPr>
                <w:lang w:val="ru-RU"/>
              </w:rPr>
            </w:pPr>
            <w:r w:rsidRPr="000E28AD">
              <w:rPr>
                <w:lang w:val="ru-RU"/>
              </w:rPr>
              <w:t xml:space="preserve">Подобие треугольников, коэффициент подобия. </w:t>
            </w:r>
          </w:p>
          <w:p w14:paraId="653D7710" w14:textId="77777777" w:rsidR="00E8504D" w:rsidRPr="000E28AD" w:rsidRDefault="00C265F5">
            <w:pPr>
              <w:tabs>
                <w:tab w:val="left" w:pos="1707"/>
              </w:tabs>
              <w:ind w:left="170" w:right="158"/>
              <w:rPr>
                <w:lang w:val="ru-RU"/>
              </w:rPr>
            </w:pPr>
            <w:r w:rsidRPr="000E28AD">
              <w:rPr>
                <w:lang w:val="ru-RU"/>
              </w:rPr>
              <w:t xml:space="preserve">Признаки подобия треугольников. </w:t>
            </w:r>
          </w:p>
          <w:p w14:paraId="020D7F9A" w14:textId="77777777" w:rsidR="00E8504D" w:rsidRPr="000E28AD" w:rsidRDefault="00C265F5">
            <w:pPr>
              <w:tabs>
                <w:tab w:val="left" w:pos="1707"/>
              </w:tabs>
              <w:ind w:left="170" w:right="158"/>
              <w:rPr>
                <w:lang w:val="ru-RU"/>
              </w:rPr>
            </w:pPr>
            <w:r w:rsidRPr="000E28AD">
              <w:rPr>
                <w:lang w:val="ru-RU"/>
              </w:rPr>
              <w:t xml:space="preserve">Средняя линия треугольников. </w:t>
            </w:r>
          </w:p>
          <w:p w14:paraId="5AE4E1CE" w14:textId="77777777" w:rsidR="00E8504D" w:rsidRPr="000E28AD" w:rsidRDefault="00C265F5">
            <w:pPr>
              <w:tabs>
                <w:tab w:val="left" w:pos="1707"/>
              </w:tabs>
              <w:ind w:left="170" w:right="158"/>
              <w:rPr>
                <w:lang w:val="ru-RU"/>
              </w:rPr>
            </w:pPr>
            <w:r w:rsidRPr="000E28AD">
              <w:rPr>
                <w:lang w:val="ru-RU"/>
              </w:rPr>
              <w:t xml:space="preserve">Применение подобия при решении задач. Теорема о точке пересечения медиан треугольника. </w:t>
            </w:r>
          </w:p>
          <w:p w14:paraId="19B771C9" w14:textId="77777777" w:rsidR="00E8504D" w:rsidRPr="000E28AD" w:rsidRDefault="00C265F5">
            <w:pPr>
              <w:tabs>
                <w:tab w:val="left" w:pos="1707"/>
              </w:tabs>
              <w:ind w:left="170" w:right="158"/>
              <w:rPr>
                <w:lang w:val="ru-RU"/>
              </w:rPr>
            </w:pPr>
            <w:r w:rsidRPr="000E28AD">
              <w:rPr>
                <w:lang w:val="ru-RU"/>
              </w:rPr>
              <w:t xml:space="preserve">Пропорциональные отрезки в прямоугольном треугольнике. </w:t>
            </w:r>
          </w:p>
          <w:p w14:paraId="2D94DD40" w14:textId="77777777" w:rsidR="00E8504D" w:rsidRPr="000E28AD" w:rsidRDefault="00C265F5">
            <w:pPr>
              <w:tabs>
                <w:tab w:val="left" w:pos="1707"/>
              </w:tabs>
              <w:ind w:left="170" w:right="158"/>
            </w:pPr>
            <w:r w:rsidRPr="000E28AD">
              <w:t>Практические приложения подобия треугольников.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42F8A0B0" w14:textId="77777777" w:rsidR="00E8504D" w:rsidRPr="000E28AD" w:rsidRDefault="00C265F5">
            <w:pPr>
              <w:numPr>
                <w:ilvl w:val="0"/>
                <w:numId w:val="6"/>
              </w:numPr>
              <w:ind w:left="564" w:hanging="284"/>
            </w:pPr>
            <w:r w:rsidRPr="000E28AD">
              <w:t xml:space="preserve">объяснять понятие пропорциональности отрезков; </w:t>
            </w:r>
          </w:p>
          <w:p w14:paraId="573961DE" w14:textId="77777777" w:rsidR="00E8504D" w:rsidRPr="000E28AD" w:rsidRDefault="00C265F5">
            <w:pPr>
              <w:numPr>
                <w:ilvl w:val="0"/>
                <w:numId w:val="6"/>
              </w:numPr>
              <w:ind w:left="564" w:hanging="284"/>
              <w:rPr>
                <w:lang w:val="ru-RU"/>
              </w:rPr>
            </w:pPr>
            <w:r w:rsidRPr="000E28AD">
              <w:rPr>
                <w:lang w:val="ru-RU"/>
              </w:rPr>
              <w:t xml:space="preserve">исследовать вопросы о пропорциональности отрезков, на которые биссектриса делит сторону треугольника, прилежащим сторонам треугольника; </w:t>
            </w:r>
          </w:p>
          <w:p w14:paraId="4F6C6AFF" w14:textId="77777777" w:rsidR="00E8504D" w:rsidRPr="000E28AD" w:rsidRDefault="00C265F5">
            <w:pPr>
              <w:numPr>
                <w:ilvl w:val="0"/>
                <w:numId w:val="6"/>
              </w:numPr>
              <w:ind w:left="564" w:hanging="284"/>
            </w:pPr>
            <w:r w:rsidRPr="000E28AD">
              <w:t xml:space="preserve">формулировать определение подобных треугольников; </w:t>
            </w:r>
          </w:p>
          <w:p w14:paraId="0D51A151" w14:textId="77777777" w:rsidR="00E8504D" w:rsidRPr="000E28AD" w:rsidRDefault="00C265F5">
            <w:pPr>
              <w:numPr>
                <w:ilvl w:val="0"/>
                <w:numId w:val="6"/>
              </w:numPr>
              <w:ind w:left="564" w:right="113" w:hanging="284"/>
              <w:rPr>
                <w:lang w:val="ru-RU"/>
              </w:rPr>
            </w:pPr>
            <w:r w:rsidRPr="000E28AD">
              <w:rPr>
                <w:lang w:val="ru-RU"/>
              </w:rPr>
              <w:t>находить подобные треугольники на готовых чертежах с указанием соответствующих признаков подобия;</w:t>
            </w:r>
          </w:p>
          <w:p w14:paraId="0FA64A64" w14:textId="77777777" w:rsidR="00E8504D" w:rsidRPr="000E28AD" w:rsidRDefault="00C265F5">
            <w:pPr>
              <w:numPr>
                <w:ilvl w:val="0"/>
                <w:numId w:val="6"/>
              </w:numPr>
              <w:ind w:left="564" w:right="113" w:hanging="284"/>
              <w:rPr>
                <w:lang w:val="ru-RU"/>
              </w:rPr>
            </w:pPr>
            <w:r w:rsidRPr="000E28AD">
              <w:rPr>
                <w:lang w:val="ru-RU"/>
              </w:rPr>
              <w:t>решать задачи на подобные треугольники с помощью самостоятельного построения чертежей и нахождения подобных треугольников;</w:t>
            </w:r>
          </w:p>
          <w:p w14:paraId="79808703" w14:textId="77777777" w:rsidR="00E8504D" w:rsidRPr="000E28AD" w:rsidRDefault="00C265F5">
            <w:pPr>
              <w:numPr>
                <w:ilvl w:val="0"/>
                <w:numId w:val="6"/>
              </w:numPr>
              <w:ind w:left="564" w:hanging="284"/>
              <w:rPr>
                <w:lang w:val="ru-RU"/>
              </w:rPr>
            </w:pPr>
            <w:r w:rsidRPr="000E28AD">
              <w:rPr>
                <w:lang w:val="ru-RU"/>
              </w:rPr>
              <w:t xml:space="preserve">формулировать и доказывать теорему об отношении площадей подобных треугольников; </w:t>
            </w:r>
          </w:p>
          <w:p w14:paraId="52C87021" w14:textId="77777777" w:rsidR="00E8504D" w:rsidRPr="000E28AD" w:rsidRDefault="00C265F5">
            <w:pPr>
              <w:numPr>
                <w:ilvl w:val="0"/>
                <w:numId w:val="6"/>
              </w:numPr>
              <w:ind w:left="564" w:right="113" w:hanging="284"/>
              <w:rPr>
                <w:lang w:val="ru-RU"/>
              </w:rPr>
            </w:pPr>
            <w:r w:rsidRPr="000E28AD">
              <w:rPr>
                <w:lang w:val="ru-RU"/>
              </w:rPr>
              <w:t>проводить доказательства с использованием признаков подобия;</w:t>
            </w:r>
          </w:p>
          <w:p w14:paraId="6E828D82" w14:textId="77777777" w:rsidR="00E8504D" w:rsidRPr="000E28AD" w:rsidRDefault="00C265F5">
            <w:pPr>
              <w:numPr>
                <w:ilvl w:val="0"/>
                <w:numId w:val="6"/>
              </w:numPr>
              <w:ind w:left="564" w:right="113" w:hanging="284"/>
              <w:rPr>
                <w:lang w:val="ru-RU"/>
              </w:rPr>
            </w:pPr>
            <w:r w:rsidRPr="000E28AD">
              <w:rPr>
                <w:lang w:val="ru-RU"/>
              </w:rPr>
              <w:t>доказывать три признака подобия треугольников;</w:t>
            </w:r>
          </w:p>
          <w:p w14:paraId="217BA72B" w14:textId="77777777" w:rsidR="00E8504D" w:rsidRPr="000E28AD" w:rsidRDefault="00C265F5">
            <w:pPr>
              <w:numPr>
                <w:ilvl w:val="0"/>
                <w:numId w:val="6"/>
              </w:numPr>
              <w:ind w:left="564" w:right="113" w:hanging="284"/>
            </w:pPr>
            <w:r w:rsidRPr="000E28AD">
              <w:t>находить площади подобных фигур;</w:t>
            </w:r>
          </w:p>
          <w:p w14:paraId="1FC8E8AD" w14:textId="77777777" w:rsidR="00E8504D" w:rsidRPr="000E28AD" w:rsidRDefault="00C265F5">
            <w:pPr>
              <w:numPr>
                <w:ilvl w:val="0"/>
                <w:numId w:val="6"/>
              </w:numPr>
              <w:ind w:left="564" w:hanging="284"/>
              <w:rPr>
                <w:lang w:val="ru-RU"/>
              </w:rPr>
            </w:pPr>
            <w:r w:rsidRPr="000E28AD">
              <w:rPr>
                <w:lang w:val="ru-RU"/>
              </w:rPr>
              <w:t xml:space="preserve">формулировать определение средней линии треугольника; </w:t>
            </w:r>
          </w:p>
          <w:p w14:paraId="7992F655" w14:textId="77777777" w:rsidR="00E8504D" w:rsidRPr="000E28AD" w:rsidRDefault="00C265F5">
            <w:pPr>
              <w:numPr>
                <w:ilvl w:val="0"/>
                <w:numId w:val="6"/>
              </w:numPr>
              <w:ind w:left="564" w:right="113" w:hanging="284"/>
              <w:rPr>
                <w:lang w:val="ru-RU"/>
              </w:rPr>
            </w:pPr>
            <w:r w:rsidRPr="000E28AD">
              <w:rPr>
                <w:lang w:val="ru-RU"/>
              </w:rPr>
              <w:t>проводить доказательство того, что медианы треугольника пересекаются в одной точке, и находить связь с центром масс, находить отношение, в котором медианы делятся точкой их пересечения;</w:t>
            </w:r>
          </w:p>
          <w:p w14:paraId="160111A5" w14:textId="77777777" w:rsidR="00E8504D" w:rsidRPr="000E28AD" w:rsidRDefault="00C265F5">
            <w:pPr>
              <w:numPr>
                <w:ilvl w:val="0"/>
                <w:numId w:val="6"/>
              </w:numPr>
              <w:ind w:left="564" w:hanging="284"/>
              <w:rPr>
                <w:lang w:val="ru-RU"/>
              </w:rPr>
            </w:pPr>
            <w:r w:rsidRPr="000E28AD">
              <w:rPr>
                <w:lang w:val="ru-RU"/>
              </w:rPr>
              <w:t xml:space="preserve">исследовать вопрос о пропорциональных отрезках прямоугольного треугольника, решать соответствующие задачи на вычисление; </w:t>
            </w:r>
          </w:p>
          <w:p w14:paraId="420E96AC" w14:textId="77777777" w:rsidR="00E8504D" w:rsidRPr="000E28AD" w:rsidRDefault="00C265F5">
            <w:pPr>
              <w:numPr>
                <w:ilvl w:val="0"/>
                <w:numId w:val="6"/>
              </w:numPr>
              <w:ind w:left="564" w:hanging="284"/>
              <w:rPr>
                <w:lang w:val="ru-RU"/>
              </w:rPr>
            </w:pPr>
            <w:r w:rsidRPr="000E28AD">
              <w:rPr>
                <w:lang w:val="ru-RU"/>
              </w:rPr>
              <w:t xml:space="preserve">рассматривать применение метода подобия в задачах на построение; </w:t>
            </w:r>
          </w:p>
          <w:p w14:paraId="44B71302" w14:textId="77777777" w:rsidR="00E8504D" w:rsidRPr="000E28AD" w:rsidRDefault="00C265F5">
            <w:pPr>
              <w:numPr>
                <w:ilvl w:val="0"/>
                <w:numId w:val="6"/>
              </w:numPr>
              <w:ind w:left="564" w:hanging="284"/>
              <w:rPr>
                <w:lang w:val="ru-RU"/>
              </w:rPr>
            </w:pPr>
            <w:r w:rsidRPr="000E28AD">
              <w:rPr>
                <w:lang w:val="ru-RU"/>
              </w:rPr>
              <w:t xml:space="preserve">объяснять, как можно использовать свойства подобных треугольников в измерительных работах на местности; </w:t>
            </w:r>
          </w:p>
          <w:p w14:paraId="3E611B5A" w14:textId="77777777" w:rsidR="00E8504D" w:rsidRPr="000E28AD" w:rsidRDefault="00C265F5">
            <w:pPr>
              <w:numPr>
                <w:ilvl w:val="0"/>
                <w:numId w:val="6"/>
              </w:numPr>
              <w:ind w:left="564" w:hanging="284"/>
              <w:rPr>
                <w:lang w:val="ru-RU"/>
              </w:rPr>
            </w:pPr>
            <w:r w:rsidRPr="000E28AD">
              <w:rPr>
                <w:lang w:val="ru-RU"/>
              </w:rPr>
              <w:t>решать геометрические задачи и задачи из реальной жизни с использованием подобных треугольников.</w:t>
            </w:r>
          </w:p>
          <w:p w14:paraId="2E632D8E" w14:textId="77777777" w:rsidR="00E8504D" w:rsidRPr="000E28AD" w:rsidRDefault="00C265F5">
            <w:pPr>
              <w:numPr>
                <w:ilvl w:val="0"/>
                <w:numId w:val="6"/>
              </w:numPr>
              <w:ind w:left="564" w:right="113" w:hanging="284"/>
              <w:rPr>
                <w:lang w:val="ru-RU"/>
              </w:rPr>
            </w:pPr>
            <w:r w:rsidRPr="000E28AD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E8504D" w:rsidRPr="000E28AD" w14:paraId="5FE012F7" w14:textId="77777777" w:rsidTr="000E28AD">
        <w:trPr>
          <w:trHeight w:val="1122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3A086CBE" w14:textId="77777777" w:rsidR="00E8504D" w:rsidRPr="000E28AD" w:rsidRDefault="00C265F5" w:rsidP="00BE0676">
            <w:pPr>
              <w:ind w:left="170"/>
            </w:pPr>
            <w:r w:rsidRPr="000E28AD">
              <w:rPr>
                <w:lang w:val="ru-RU"/>
              </w:rPr>
              <w:lastRenderedPageBreak/>
              <w:t>Повторение, обобщение и систематизация знаний.</w:t>
            </w:r>
            <w:r w:rsidR="00BE0676">
              <w:rPr>
                <w:lang w:val="ru-RU"/>
              </w:rPr>
              <w:t xml:space="preserve"> </w:t>
            </w:r>
            <w:r w:rsidRPr="000E28AD">
              <w:t>(4 часа)</w:t>
            </w:r>
          </w:p>
        </w:tc>
        <w:tc>
          <w:tcPr>
            <w:tcW w:w="6803" w:type="dxa"/>
          </w:tcPr>
          <w:p w14:paraId="704084F8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t>Повторение основных понятий и методов курсов 7 и 8 классов, обобщение знаний.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763A1706" w14:textId="77777777" w:rsidR="00E8504D" w:rsidRPr="000E28AD" w:rsidRDefault="00C265F5">
            <w:pPr>
              <w:numPr>
                <w:ilvl w:val="0"/>
                <w:numId w:val="6"/>
              </w:numPr>
              <w:ind w:left="422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решать задачи на повторение, иллюстрирующие связи между различными частями курса;</w:t>
            </w:r>
          </w:p>
          <w:p w14:paraId="2D9247FA" w14:textId="77777777" w:rsidR="00E8504D" w:rsidRPr="000E28AD" w:rsidRDefault="00C265F5">
            <w:pPr>
              <w:numPr>
                <w:ilvl w:val="0"/>
                <w:numId w:val="6"/>
              </w:numPr>
              <w:ind w:left="422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применять полученные знания при решении практических задач.</w:t>
            </w:r>
          </w:p>
        </w:tc>
      </w:tr>
    </w:tbl>
    <w:p w14:paraId="32448312" w14:textId="77777777" w:rsidR="00E8504D" w:rsidRDefault="00E8504D">
      <w:pPr>
        <w:widowControl w:val="0"/>
        <w:tabs>
          <w:tab w:val="left" w:pos="309"/>
        </w:tabs>
        <w:spacing w:after="0" w:line="240" w:lineRule="auto"/>
        <w:ind w:left="3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650E41" w14:textId="77777777" w:rsidR="00E8504D" w:rsidRDefault="00C265F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9" w:name="_heading=h.1mrcu09" w:colFirst="0" w:colLast="0"/>
      <w:bookmarkEnd w:id="49"/>
      <w:r>
        <w:rPr>
          <w:rFonts w:ascii="Times New Roman" w:eastAsia="Times New Roman" w:hAnsi="Times New Roman" w:cs="Times New Roman"/>
          <w:b/>
          <w:sz w:val="28"/>
          <w:szCs w:val="28"/>
        </w:rPr>
        <w:t>9 класс</w:t>
      </w:r>
    </w:p>
    <w:p w14:paraId="04E07662" w14:textId="77777777" w:rsidR="00E8504D" w:rsidRDefault="00C265F5">
      <w:pPr>
        <w:widowControl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(2 часа в неделю, всего 68 часов)</w:t>
      </w:r>
    </w:p>
    <w:tbl>
      <w:tblPr>
        <w:tblStyle w:val="aff3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E8504D" w:rsidRPr="00BE0676" w14:paraId="42413E30" w14:textId="77777777" w:rsidTr="00BE0676">
        <w:trPr>
          <w:trHeight w:val="753"/>
          <w:jc w:val="center"/>
        </w:trPr>
        <w:tc>
          <w:tcPr>
            <w:tcW w:w="1984" w:type="dxa"/>
            <w:vAlign w:val="center"/>
          </w:tcPr>
          <w:p w14:paraId="322A4BDE" w14:textId="77777777" w:rsidR="00E8504D" w:rsidRPr="00BE0676" w:rsidRDefault="00C265F5" w:rsidP="00BE0676">
            <w:pPr>
              <w:ind w:left="361" w:right="349" w:hanging="1"/>
              <w:jc w:val="center"/>
              <w:rPr>
                <w:b/>
                <w:lang w:val="ru-RU"/>
              </w:rPr>
            </w:pPr>
            <w:r w:rsidRPr="00BE0676">
              <w:rPr>
                <w:b/>
                <w:lang w:val="ru-RU"/>
              </w:rPr>
              <w:t>Название раздела (темы) курса (число часов)</w:t>
            </w:r>
          </w:p>
        </w:tc>
        <w:tc>
          <w:tcPr>
            <w:tcW w:w="6803" w:type="dxa"/>
            <w:vAlign w:val="center"/>
          </w:tcPr>
          <w:p w14:paraId="1BAD5B51" w14:textId="77777777" w:rsidR="00E8504D" w:rsidRPr="00BE0676" w:rsidRDefault="00C265F5" w:rsidP="00BE0676">
            <w:pPr>
              <w:ind w:left="169"/>
              <w:jc w:val="center"/>
              <w:rPr>
                <w:b/>
              </w:rPr>
            </w:pPr>
            <w:r w:rsidRPr="00BE0676">
              <w:rPr>
                <w:b/>
              </w:rPr>
              <w:t>Основное содержание</w:t>
            </w:r>
          </w:p>
        </w:tc>
        <w:tc>
          <w:tcPr>
            <w:tcW w:w="6236" w:type="dxa"/>
            <w:vAlign w:val="center"/>
          </w:tcPr>
          <w:p w14:paraId="6494F9D5" w14:textId="77777777" w:rsidR="00E8504D" w:rsidRPr="00BE0676" w:rsidRDefault="00C265F5" w:rsidP="00BE0676">
            <w:pPr>
              <w:ind w:left="169" w:right="423"/>
              <w:jc w:val="center"/>
              <w:rPr>
                <w:b/>
              </w:rPr>
            </w:pPr>
            <w:r w:rsidRPr="00BE0676">
              <w:rPr>
                <w:b/>
              </w:rPr>
              <w:t>Основные виды деятельности обучающихся</w:t>
            </w:r>
          </w:p>
        </w:tc>
      </w:tr>
      <w:tr w:rsidR="00E8504D" w:rsidRPr="00BE0676" w14:paraId="54C46729" w14:textId="77777777" w:rsidTr="00BE0676">
        <w:trPr>
          <w:trHeight w:val="983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5BFBA129" w14:textId="77777777" w:rsidR="00E8504D" w:rsidRPr="00BE0676" w:rsidRDefault="00C265F5">
            <w:pPr>
              <w:ind w:left="167"/>
            </w:pPr>
            <w:r w:rsidRPr="00BE0676">
              <w:t>Подобные треугольники (окончание). (6 часов)</w:t>
            </w:r>
          </w:p>
        </w:tc>
        <w:tc>
          <w:tcPr>
            <w:tcW w:w="6803" w:type="dxa"/>
          </w:tcPr>
          <w:p w14:paraId="5F62870C" w14:textId="77777777" w:rsidR="00E8504D" w:rsidRPr="00BE0676" w:rsidRDefault="00C265F5">
            <w:pPr>
              <w:ind w:left="170" w:right="158"/>
            </w:pPr>
            <w:r w:rsidRPr="00BE0676">
              <w:rPr>
                <w:lang w:val="ru-RU"/>
              </w:rPr>
              <w:t xml:space="preserve">Синус, косинус, тангенс острого угла прямоугольного треугольника. </w:t>
            </w:r>
            <w:r w:rsidRPr="00BE0676">
              <w:t>Основное тригонометрическое тождество. Тригонометрические функции углов 30</w:t>
            </w:r>
            <w:r w:rsidRPr="00BE0676">
              <w:rPr>
                <w:vertAlign w:val="superscript"/>
              </w:rPr>
              <w:t>0</w:t>
            </w:r>
            <w:r w:rsidRPr="00BE0676">
              <w:t xml:space="preserve"> , 45</w:t>
            </w:r>
            <w:r w:rsidRPr="00BE0676">
              <w:rPr>
                <w:vertAlign w:val="superscript"/>
              </w:rPr>
              <w:t>0</w:t>
            </w:r>
            <w:r w:rsidRPr="00BE0676">
              <w:t xml:space="preserve"> и 60</w:t>
            </w:r>
            <w:r w:rsidRPr="00BE0676">
              <w:rPr>
                <w:vertAlign w:val="superscript"/>
              </w:rPr>
              <w:t>0</w:t>
            </w:r>
            <w:r w:rsidRPr="00BE0676">
              <w:t>.</w:t>
            </w:r>
          </w:p>
        </w:tc>
        <w:tc>
          <w:tcPr>
            <w:tcW w:w="6236" w:type="dxa"/>
            <w:tcBorders>
              <w:bottom w:val="single" w:sz="6" w:space="0" w:color="000000"/>
            </w:tcBorders>
          </w:tcPr>
          <w:p w14:paraId="61E3B970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формулировать определения тригонометрических функций острого угла, проверять их корректность;</w:t>
            </w:r>
          </w:p>
          <w:p w14:paraId="784DF4F8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выводить тригонометрические соотношения в прямоугольном треугольнике;</w:t>
            </w:r>
          </w:p>
          <w:p w14:paraId="61BBD4E3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исследовать соотношения между сторонами в прямоугольных треугольниках с углами в 45° и 45°; 30° и 60°;</w:t>
            </w:r>
          </w:p>
          <w:p w14:paraId="7DE2FFF9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использовать формулы приведения и основное тригонометрическое тождество для нахождения соотношений между тригонометрическими функциями различных острых углов;</w:t>
            </w:r>
          </w:p>
          <w:p w14:paraId="0882E8CC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применять полученные знания и умения при решении практических задач;</w:t>
            </w:r>
          </w:p>
          <w:p w14:paraId="21299EF8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E8504D" w:rsidRPr="00BE0676" w14:paraId="1222AB2F" w14:textId="77777777" w:rsidTr="00BE0676">
        <w:trPr>
          <w:trHeight w:val="1392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0DB66C49" w14:textId="77777777" w:rsidR="00E8504D" w:rsidRPr="00BE0676" w:rsidRDefault="00C265F5">
            <w:pPr>
              <w:ind w:left="168"/>
            </w:pPr>
            <w:r w:rsidRPr="00BE0676">
              <w:t>Окружность. (18 часов)</w:t>
            </w:r>
          </w:p>
        </w:tc>
        <w:tc>
          <w:tcPr>
            <w:tcW w:w="6803" w:type="dxa"/>
          </w:tcPr>
          <w:p w14:paraId="2A64DE93" w14:textId="77777777" w:rsidR="00E8504D" w:rsidRPr="00BE0676" w:rsidRDefault="00C265F5">
            <w:pPr>
              <w:ind w:left="213"/>
              <w:rPr>
                <w:lang w:val="ru-RU"/>
              </w:rPr>
            </w:pPr>
            <w:r w:rsidRPr="00BE0676">
              <w:rPr>
                <w:lang w:val="ru-RU"/>
              </w:rPr>
              <w:t xml:space="preserve">Взаимное расположение окружности и прямой. Касательная и секущая к окружности. </w:t>
            </w:r>
          </w:p>
          <w:p w14:paraId="7ABB6DC3" w14:textId="77777777" w:rsidR="00E8504D" w:rsidRPr="00BE0676" w:rsidRDefault="00C265F5">
            <w:pPr>
              <w:ind w:left="213"/>
              <w:rPr>
                <w:lang w:val="ru-RU"/>
              </w:rPr>
            </w:pPr>
            <w:r w:rsidRPr="00BE0676">
              <w:rPr>
                <w:lang w:val="ru-RU"/>
              </w:rPr>
              <w:t xml:space="preserve">Вписанные и центральные углы, угол между касательной и хордой. </w:t>
            </w:r>
          </w:p>
          <w:p w14:paraId="036ED32C" w14:textId="77777777" w:rsidR="00E8504D" w:rsidRPr="00BE0676" w:rsidRDefault="00C265F5">
            <w:pPr>
              <w:ind w:left="213"/>
              <w:rPr>
                <w:lang w:val="ru-RU"/>
              </w:rPr>
            </w:pPr>
            <w:r w:rsidRPr="00BE0676">
              <w:rPr>
                <w:lang w:val="ru-RU"/>
              </w:rPr>
              <w:t xml:space="preserve">Углы между хордами и секущими. </w:t>
            </w:r>
          </w:p>
          <w:p w14:paraId="4DA7DFE1" w14:textId="77777777" w:rsidR="00E8504D" w:rsidRPr="00BE0676" w:rsidRDefault="00C265F5">
            <w:pPr>
              <w:ind w:left="213"/>
              <w:rPr>
                <w:lang w:val="ru-RU"/>
              </w:rPr>
            </w:pPr>
            <w:r w:rsidRPr="00BE0676">
              <w:rPr>
                <w:lang w:val="ru-RU"/>
              </w:rPr>
              <w:t xml:space="preserve">Теорема о произведении отрезков хорд, теоремы о произведении отрезков секущих, теорема о квадрате </w:t>
            </w:r>
            <w:r w:rsidRPr="00BE0676">
              <w:rPr>
                <w:lang w:val="ru-RU"/>
              </w:rPr>
              <w:lastRenderedPageBreak/>
              <w:t xml:space="preserve">касательной. </w:t>
            </w:r>
          </w:p>
          <w:p w14:paraId="3C448A9D" w14:textId="77777777" w:rsidR="00E8504D" w:rsidRPr="00BE0676" w:rsidRDefault="00C265F5">
            <w:pPr>
              <w:ind w:left="213"/>
              <w:rPr>
                <w:lang w:val="ru-RU"/>
              </w:rPr>
            </w:pPr>
            <w:r w:rsidRPr="00BE0676">
              <w:rPr>
                <w:lang w:val="ru-RU"/>
              </w:rPr>
              <w:t>Биссектриса и серединный перпендикуляр как геометрические места точек.</w:t>
            </w:r>
          </w:p>
          <w:p w14:paraId="2C8674A4" w14:textId="77777777" w:rsidR="00E8504D" w:rsidRPr="00BE0676" w:rsidRDefault="00C265F5">
            <w:pPr>
              <w:ind w:left="213"/>
              <w:rPr>
                <w:lang w:val="ru-RU"/>
              </w:rPr>
            </w:pPr>
            <w:r w:rsidRPr="00BE0676">
              <w:rPr>
                <w:lang w:val="ru-RU"/>
              </w:rPr>
              <w:t xml:space="preserve"> Окружность, вписанная в угол. Вписанная и описанная окружности треугольника.</w:t>
            </w:r>
          </w:p>
          <w:p w14:paraId="3D35759F" w14:textId="77777777" w:rsidR="00E8504D" w:rsidRPr="00BE0676" w:rsidRDefault="00C265F5">
            <w:pPr>
              <w:ind w:left="213"/>
            </w:pPr>
            <w:r w:rsidRPr="00BE0676">
              <w:t xml:space="preserve">Вписанные и описанные четырёхугольники. 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46EE1786" w14:textId="77777777" w:rsidR="00E8504D" w:rsidRPr="00BE0676" w:rsidRDefault="00C265F5">
            <w:pPr>
              <w:numPr>
                <w:ilvl w:val="0"/>
                <w:numId w:val="8"/>
              </w:numPr>
              <w:ind w:left="431" w:right="113" w:hanging="284"/>
              <w:rPr>
                <w:lang w:val="ru-RU"/>
              </w:rPr>
            </w:pPr>
            <w:r w:rsidRPr="00BE0676">
              <w:rPr>
                <w:lang w:val="ru-RU"/>
              </w:rPr>
              <w:lastRenderedPageBreak/>
              <w:t>формулировать определения</w:t>
            </w:r>
            <w:r w:rsidRPr="00BE0676">
              <w:rPr>
                <w:i/>
                <w:lang w:val="ru-RU"/>
              </w:rPr>
              <w:t xml:space="preserve">: </w:t>
            </w:r>
            <w:r w:rsidRPr="00BE0676">
              <w:rPr>
                <w:lang w:val="ru-RU"/>
              </w:rPr>
              <w:t>окружности, хорды, диаметра и касательной к окружности; изучать их свойства, признаки, строить чертежи;</w:t>
            </w:r>
          </w:p>
          <w:p w14:paraId="37094373" w14:textId="77777777" w:rsidR="00E8504D" w:rsidRPr="00BE0676" w:rsidRDefault="00C265F5">
            <w:pPr>
              <w:numPr>
                <w:ilvl w:val="0"/>
                <w:numId w:val="8"/>
              </w:numPr>
              <w:ind w:left="431" w:hanging="284"/>
              <w:rPr>
                <w:lang w:val="ru-RU"/>
              </w:rPr>
            </w:pPr>
            <w:r w:rsidRPr="00BE0676">
              <w:rPr>
                <w:lang w:val="ru-RU"/>
              </w:rPr>
              <w:t>формулировать и доказывать теоремы: о свойстве касательной, о признаке касательной, об отрезках касательной, проведенных из одной точки;</w:t>
            </w:r>
          </w:p>
          <w:p w14:paraId="796D6F76" w14:textId="77777777" w:rsidR="00E8504D" w:rsidRPr="00BE0676" w:rsidRDefault="00C265F5">
            <w:pPr>
              <w:numPr>
                <w:ilvl w:val="0"/>
                <w:numId w:val="8"/>
              </w:numPr>
              <w:ind w:left="431" w:hanging="284"/>
              <w:rPr>
                <w:lang w:val="ru-RU"/>
              </w:rPr>
            </w:pPr>
            <w:r w:rsidRPr="00BE0676">
              <w:rPr>
                <w:lang w:val="ru-RU"/>
              </w:rPr>
              <w:t xml:space="preserve">формулировать понятия дуги окружности и градусной </w:t>
            </w:r>
            <w:r w:rsidRPr="00BE0676">
              <w:rPr>
                <w:lang w:val="ru-RU"/>
              </w:rPr>
              <w:lastRenderedPageBreak/>
              <w:t xml:space="preserve">меры дуги окружности; </w:t>
            </w:r>
          </w:p>
          <w:p w14:paraId="7659F627" w14:textId="77777777" w:rsidR="00E8504D" w:rsidRPr="00BE0676" w:rsidRDefault="00C265F5">
            <w:pPr>
              <w:numPr>
                <w:ilvl w:val="0"/>
                <w:numId w:val="8"/>
              </w:numPr>
              <w:ind w:left="431" w:hanging="284"/>
              <w:rPr>
                <w:lang w:val="ru-RU"/>
              </w:rPr>
            </w:pPr>
            <w:r w:rsidRPr="00BE0676">
              <w:rPr>
                <w:lang w:val="ru-RU"/>
              </w:rPr>
              <w:t xml:space="preserve">формулировать определения центрального и вписанного угла; </w:t>
            </w:r>
          </w:p>
          <w:p w14:paraId="744532C5" w14:textId="77777777" w:rsidR="00E8504D" w:rsidRPr="00BE0676" w:rsidRDefault="00C265F5">
            <w:pPr>
              <w:numPr>
                <w:ilvl w:val="0"/>
                <w:numId w:val="8"/>
              </w:numPr>
              <w:ind w:left="431" w:hanging="284"/>
              <w:rPr>
                <w:lang w:val="ru-RU"/>
              </w:rPr>
            </w:pPr>
            <w:r w:rsidRPr="00BE0676">
              <w:rPr>
                <w:lang w:val="ru-RU"/>
              </w:rPr>
              <w:t xml:space="preserve">распознавать на чертежах и изображать центральные и вписанные углы; </w:t>
            </w:r>
          </w:p>
          <w:p w14:paraId="1DB9B278" w14:textId="77777777" w:rsidR="00E8504D" w:rsidRPr="00BE0676" w:rsidRDefault="00C265F5">
            <w:pPr>
              <w:numPr>
                <w:ilvl w:val="0"/>
                <w:numId w:val="8"/>
              </w:numPr>
              <w:ind w:left="431" w:hanging="284"/>
              <w:rPr>
                <w:lang w:val="ru-RU"/>
              </w:rPr>
            </w:pPr>
            <w:r w:rsidRPr="00BE0676">
              <w:rPr>
                <w:lang w:val="ru-RU"/>
              </w:rPr>
              <w:t xml:space="preserve">формулировать и доказывать теоремы о вписанном угле, об отрезках пересекающихся хорд; </w:t>
            </w:r>
          </w:p>
          <w:p w14:paraId="780065A8" w14:textId="77777777" w:rsidR="00E8504D" w:rsidRPr="00BE0676" w:rsidRDefault="00C265F5">
            <w:pPr>
              <w:numPr>
                <w:ilvl w:val="0"/>
                <w:numId w:val="8"/>
              </w:numPr>
              <w:ind w:left="431" w:hanging="284"/>
              <w:rPr>
                <w:color w:val="1F1F1F"/>
                <w:lang w:val="ru-RU"/>
              </w:rPr>
            </w:pPr>
            <w:r w:rsidRPr="00BE0676">
              <w:rPr>
                <w:lang w:val="ru-RU"/>
              </w:rPr>
              <w:t xml:space="preserve">формулировать и доказывать следствия из теоремы о вписанном угле; </w:t>
            </w:r>
          </w:p>
          <w:p w14:paraId="4248C37C" w14:textId="77777777" w:rsidR="00E8504D" w:rsidRPr="00BE0676" w:rsidRDefault="00C265F5">
            <w:pPr>
              <w:numPr>
                <w:ilvl w:val="0"/>
                <w:numId w:val="8"/>
              </w:numPr>
              <w:ind w:left="431" w:hanging="284"/>
              <w:rPr>
                <w:color w:val="1F1F1F"/>
                <w:lang w:val="ru-RU"/>
              </w:rPr>
            </w:pPr>
            <w:r w:rsidRPr="00BE0676">
              <w:rPr>
                <w:lang w:val="ru-RU"/>
              </w:rPr>
              <w:t>использовать метод гмт для доказательства теорем о пересечении биссектрис углов треугольника и серединных перпендикуляров к сторонам треугольника;</w:t>
            </w:r>
          </w:p>
          <w:p w14:paraId="7C8043C9" w14:textId="77777777" w:rsidR="00E8504D" w:rsidRPr="00BE0676" w:rsidRDefault="00C265F5">
            <w:pPr>
              <w:numPr>
                <w:ilvl w:val="0"/>
                <w:numId w:val="8"/>
              </w:numPr>
              <w:ind w:left="431" w:hanging="284"/>
              <w:rPr>
                <w:lang w:val="ru-RU"/>
              </w:rPr>
            </w:pPr>
            <w:r w:rsidRPr="00BE0676">
              <w:rPr>
                <w:lang w:val="ru-RU"/>
              </w:rPr>
              <w:t xml:space="preserve">формулировать определение окружности, вписанной в многоугольник, и окружности, описанной около многоугольника; </w:t>
            </w:r>
          </w:p>
          <w:p w14:paraId="5FB56AC2" w14:textId="77777777" w:rsidR="00E8504D" w:rsidRPr="00BE0676" w:rsidRDefault="00C265F5">
            <w:pPr>
              <w:numPr>
                <w:ilvl w:val="0"/>
                <w:numId w:val="8"/>
              </w:numPr>
              <w:ind w:left="431" w:hanging="284"/>
              <w:rPr>
                <w:lang w:val="ru-RU"/>
              </w:rPr>
            </w:pPr>
            <w:r w:rsidRPr="00BE0676">
              <w:rPr>
                <w:lang w:val="ru-RU"/>
              </w:rPr>
              <w:t>формулировать и доказывать теоремы: об окружности, вписанной в треугольник, об окружности, описанной около треугольника, о свойствах сторон описанного четырёхугольника, о свойстве углов вписанного четырёхугольника;</w:t>
            </w:r>
          </w:p>
          <w:p w14:paraId="4DCD6E51" w14:textId="77777777" w:rsidR="00E8504D" w:rsidRPr="00BE0676" w:rsidRDefault="00C265F5">
            <w:pPr>
              <w:numPr>
                <w:ilvl w:val="0"/>
                <w:numId w:val="8"/>
              </w:numPr>
              <w:ind w:left="431" w:right="113" w:hanging="284"/>
              <w:rPr>
                <w:lang w:val="ru-RU"/>
              </w:rPr>
            </w:pPr>
            <w:r w:rsidRPr="00BE0676">
              <w:rPr>
                <w:lang w:val="ru-RU"/>
              </w:rPr>
              <w:t>исследовать, в том числе с помощью цифровых ресурсов, вписанные и описанные четырёхугольники, выводить их свойства и признаки;</w:t>
            </w:r>
          </w:p>
          <w:p w14:paraId="5D0DEB19" w14:textId="77777777" w:rsidR="00E8504D" w:rsidRPr="00BE0676" w:rsidRDefault="00C265F5">
            <w:pPr>
              <w:numPr>
                <w:ilvl w:val="0"/>
                <w:numId w:val="8"/>
              </w:numPr>
              <w:ind w:left="431" w:right="113" w:hanging="284"/>
              <w:rPr>
                <w:lang w:val="ru-RU"/>
              </w:rPr>
            </w:pPr>
            <w:r w:rsidRPr="00BE0676">
              <w:rPr>
                <w:lang w:val="ru-RU"/>
              </w:rPr>
              <w:t>применять полученные знания и умения при решении практических задач;</w:t>
            </w:r>
          </w:p>
          <w:p w14:paraId="7A00F778" w14:textId="77777777" w:rsidR="00E8504D" w:rsidRPr="00BE0676" w:rsidRDefault="00C265F5">
            <w:pPr>
              <w:numPr>
                <w:ilvl w:val="0"/>
                <w:numId w:val="8"/>
              </w:numPr>
              <w:ind w:left="431" w:right="113" w:hanging="284"/>
              <w:rPr>
                <w:lang w:val="ru-RU"/>
              </w:rPr>
            </w:pPr>
            <w:r w:rsidRPr="00BE0676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E8504D" w:rsidRPr="00BE0676" w14:paraId="616D048E" w14:textId="77777777" w:rsidTr="00BE0676">
        <w:trPr>
          <w:trHeight w:val="696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570DF5D3" w14:textId="77777777" w:rsidR="00E8504D" w:rsidRPr="00BE0676" w:rsidRDefault="00C265F5">
            <w:pPr>
              <w:ind w:left="167"/>
            </w:pPr>
            <w:r w:rsidRPr="00BE0676">
              <w:lastRenderedPageBreak/>
              <w:t>Векторы. (16 часов)</w:t>
            </w:r>
          </w:p>
        </w:tc>
        <w:tc>
          <w:tcPr>
            <w:tcW w:w="6803" w:type="dxa"/>
          </w:tcPr>
          <w:p w14:paraId="4D9C91FE" w14:textId="77777777" w:rsidR="00E8504D" w:rsidRPr="00BE0676" w:rsidRDefault="00C265F5">
            <w:pPr>
              <w:ind w:left="169" w:right="158"/>
            </w:pPr>
            <w:r w:rsidRPr="00BE0676">
              <w:rPr>
                <w:lang w:val="ru-RU"/>
              </w:rPr>
              <w:t xml:space="preserve">Понятие вектора. Длина (модуль) вектора. Равенство векторов. Откладывание вектора от данной точки. Сложение и вычитание векторов. Умножение вектора на число. Применение векторов к решению задач. </w:t>
            </w:r>
            <w:r w:rsidRPr="00BE0676">
              <w:t>Средняя линия трапеции.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0A999E29" w14:textId="77777777" w:rsidR="00E8504D" w:rsidRPr="00BE0676" w:rsidRDefault="00C265F5">
            <w:pPr>
              <w:numPr>
                <w:ilvl w:val="0"/>
                <w:numId w:val="6"/>
              </w:numPr>
              <w:ind w:left="431" w:hanging="284"/>
              <w:rPr>
                <w:lang w:val="ru-RU"/>
              </w:rPr>
            </w:pPr>
            <w:r w:rsidRPr="00BE0676">
              <w:rPr>
                <w:lang w:val="ru-RU"/>
              </w:rPr>
              <w:t xml:space="preserve">формулировать определения и иллюстрировать понятия вектора, его длины (модуля), сонаправленных и противоположно направленных векторов, коллинеарных и равных векторов, нулевого вектора; </w:t>
            </w:r>
          </w:p>
          <w:p w14:paraId="4255390D" w14:textId="77777777" w:rsidR="00E8504D" w:rsidRPr="00BE0676" w:rsidRDefault="00C265F5">
            <w:pPr>
              <w:numPr>
                <w:ilvl w:val="0"/>
                <w:numId w:val="6"/>
              </w:numPr>
              <w:ind w:left="431" w:right="113" w:hanging="284"/>
              <w:rPr>
                <w:lang w:val="ru-RU"/>
              </w:rPr>
            </w:pPr>
            <w:r w:rsidRPr="00BE0676">
              <w:rPr>
                <w:lang w:val="ru-RU"/>
              </w:rPr>
              <w:t>использовать векторы как направленные отрезки, исследовать геометрический (перемещение) и физический (сила) смыслы векторов;</w:t>
            </w:r>
          </w:p>
          <w:p w14:paraId="5A7A7D5D" w14:textId="77777777" w:rsidR="00E8504D" w:rsidRPr="00BE0676" w:rsidRDefault="00C265F5">
            <w:pPr>
              <w:numPr>
                <w:ilvl w:val="0"/>
                <w:numId w:val="6"/>
              </w:numPr>
              <w:ind w:left="431" w:hanging="284"/>
              <w:rPr>
                <w:lang w:val="ru-RU"/>
              </w:rPr>
            </w:pPr>
            <w:r w:rsidRPr="00BE0676">
              <w:rPr>
                <w:lang w:val="ru-RU"/>
              </w:rPr>
              <w:t xml:space="preserve">изображать векторы заданной длины, заданного </w:t>
            </w:r>
            <w:r w:rsidRPr="00BE0676">
              <w:rPr>
                <w:lang w:val="ru-RU"/>
              </w:rPr>
              <w:lastRenderedPageBreak/>
              <w:t xml:space="preserve">направления, изображают сонаправленные, противоположно направленные, коллинеарные и равные векторы; </w:t>
            </w:r>
          </w:p>
          <w:p w14:paraId="28284A3A" w14:textId="77777777" w:rsidR="00E8504D" w:rsidRPr="00BE0676" w:rsidRDefault="00C265F5">
            <w:pPr>
              <w:numPr>
                <w:ilvl w:val="0"/>
                <w:numId w:val="6"/>
              </w:numPr>
              <w:ind w:left="431" w:right="113" w:hanging="284"/>
              <w:rPr>
                <w:lang w:val="ru-RU"/>
              </w:rPr>
            </w:pPr>
            <w:r w:rsidRPr="00BE0676">
              <w:rPr>
                <w:lang w:val="ru-RU"/>
              </w:rPr>
              <w:t>знать определения суммы и разности векторов, умножения вектора на число; исследовать, в том числе с помощью цифровых ресурсов, геометрический и физический смыслы этих операций;</w:t>
            </w:r>
          </w:p>
          <w:p w14:paraId="2CB46D10" w14:textId="77777777" w:rsidR="00E8504D" w:rsidRPr="00BE0676" w:rsidRDefault="00C265F5">
            <w:pPr>
              <w:numPr>
                <w:ilvl w:val="0"/>
                <w:numId w:val="6"/>
              </w:numPr>
              <w:ind w:left="431" w:hanging="284"/>
              <w:rPr>
                <w:lang w:val="ru-RU"/>
              </w:rPr>
            </w:pPr>
            <w:r w:rsidRPr="00BE0676">
              <w:rPr>
                <w:lang w:val="ru-RU"/>
              </w:rPr>
              <w:t xml:space="preserve">формулировать и доказывать с помощью векторов теорему о средней линии трапеции; </w:t>
            </w:r>
          </w:p>
          <w:p w14:paraId="20C8B80F" w14:textId="77777777" w:rsidR="00E8504D" w:rsidRPr="00BE0676" w:rsidRDefault="00C265F5">
            <w:pPr>
              <w:numPr>
                <w:ilvl w:val="0"/>
                <w:numId w:val="6"/>
              </w:numPr>
              <w:ind w:left="431" w:hanging="284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доказательство и построение, используя изученные утверждения и правила;</w:t>
            </w:r>
          </w:p>
          <w:p w14:paraId="4F49E899" w14:textId="77777777" w:rsidR="00E8504D" w:rsidRPr="00BE0676" w:rsidRDefault="00C265F5">
            <w:pPr>
              <w:numPr>
                <w:ilvl w:val="0"/>
                <w:numId w:val="6"/>
              </w:numPr>
              <w:ind w:left="431" w:right="113" w:hanging="284"/>
              <w:rPr>
                <w:lang w:val="ru-RU"/>
              </w:rPr>
            </w:pPr>
            <w:r w:rsidRPr="00BE0676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E8504D" w:rsidRPr="00BE0676" w14:paraId="729D624C" w14:textId="77777777" w:rsidTr="00BE0676">
        <w:trPr>
          <w:trHeight w:val="1392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2E54A6A9" w14:textId="77777777" w:rsidR="00E8504D" w:rsidRPr="00BE0676" w:rsidRDefault="00C265F5">
            <w:pPr>
              <w:ind w:left="167" w:right="158"/>
            </w:pPr>
            <w:r w:rsidRPr="00BE0676">
              <w:lastRenderedPageBreak/>
              <w:t>Метод координат. (22 часа)</w:t>
            </w:r>
          </w:p>
        </w:tc>
        <w:tc>
          <w:tcPr>
            <w:tcW w:w="6803" w:type="dxa"/>
          </w:tcPr>
          <w:p w14:paraId="008A6A87" w14:textId="77777777" w:rsidR="00E8504D" w:rsidRPr="00BE0676" w:rsidRDefault="00C265F5">
            <w:pPr>
              <w:ind w:left="169" w:right="158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Разложение вектора по двум неколлинеарным векторам. Координаты вектора. </w:t>
            </w:r>
          </w:p>
          <w:p w14:paraId="59257B4F" w14:textId="77777777" w:rsidR="00E8504D" w:rsidRPr="00BE0676" w:rsidRDefault="00C265F5">
            <w:pPr>
              <w:ind w:left="169" w:right="158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Связь между координатами вектора и координатами его конца и начала.</w:t>
            </w:r>
          </w:p>
          <w:p w14:paraId="0DF85D5F" w14:textId="77777777" w:rsidR="00E8504D" w:rsidRPr="00BE0676" w:rsidRDefault="00C265F5">
            <w:pPr>
              <w:ind w:left="169" w:right="158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 Простейшие задачи в координатах. </w:t>
            </w:r>
          </w:p>
          <w:p w14:paraId="0C22B206" w14:textId="77777777" w:rsidR="00E8504D" w:rsidRPr="00BE0676" w:rsidRDefault="00C265F5">
            <w:pPr>
              <w:ind w:left="169" w:right="158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 Уравнение окружности и прямой.</w:t>
            </w:r>
          </w:p>
          <w:p w14:paraId="2A143F9C" w14:textId="77777777" w:rsidR="00E8504D" w:rsidRPr="00BE0676" w:rsidRDefault="00C265F5">
            <w:pPr>
              <w:ind w:left="169" w:right="158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Взаимное расположение двух окружностей. Касание окружностей. Общие касательные к двум окружностям. </w:t>
            </w:r>
          </w:p>
          <w:p w14:paraId="65D91CAF" w14:textId="77777777" w:rsidR="00E8504D" w:rsidRPr="00BE0676" w:rsidRDefault="00C265F5" w:rsidP="00BE0676">
            <w:pPr>
              <w:ind w:left="169" w:right="158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Метод координат при решении геометрических задач. Использование метода координат в практических задачах.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552E5DAF" w14:textId="77777777" w:rsidR="00E8504D" w:rsidRPr="00BE0676" w:rsidRDefault="00C265F5">
            <w:pPr>
              <w:numPr>
                <w:ilvl w:val="0"/>
                <w:numId w:val="6"/>
              </w:numPr>
              <w:ind w:left="431" w:right="113" w:hanging="284"/>
              <w:rPr>
                <w:lang w:val="ru-RU"/>
              </w:rPr>
            </w:pPr>
            <w:r w:rsidRPr="00BE0676">
              <w:rPr>
                <w:lang w:val="ru-RU"/>
              </w:rPr>
              <w:t>раскладывать вектор по двум неколлинеарным векторам;</w:t>
            </w:r>
          </w:p>
          <w:p w14:paraId="6ECCE2EE" w14:textId="77777777" w:rsidR="00E8504D" w:rsidRPr="00BE0676" w:rsidRDefault="00C265F5">
            <w:pPr>
              <w:numPr>
                <w:ilvl w:val="0"/>
                <w:numId w:val="6"/>
              </w:numPr>
              <w:ind w:left="431" w:hanging="284"/>
              <w:rPr>
                <w:lang w:val="ru-RU"/>
              </w:rPr>
            </w:pPr>
            <w:r w:rsidRPr="00BE0676">
              <w:rPr>
                <w:lang w:val="ru-RU"/>
              </w:rPr>
              <w:t xml:space="preserve">объяснять и иллюстрировать понятия прямоугольной системы координат, координат точки, координатных векторов и координат вектора; </w:t>
            </w:r>
          </w:p>
          <w:p w14:paraId="452AB4EE" w14:textId="77777777" w:rsidR="00E8504D" w:rsidRPr="00BE0676" w:rsidRDefault="00C265F5">
            <w:pPr>
              <w:numPr>
                <w:ilvl w:val="0"/>
                <w:numId w:val="6"/>
              </w:numPr>
              <w:ind w:left="431" w:hanging="284"/>
              <w:rPr>
                <w:lang w:val="ru-RU"/>
              </w:rPr>
            </w:pPr>
            <w:r w:rsidRPr="00BE0676">
              <w:rPr>
                <w:lang w:val="ru-RU"/>
              </w:rPr>
              <w:t xml:space="preserve">решать задачи на действия с векторами в координатах; </w:t>
            </w:r>
          </w:p>
          <w:p w14:paraId="126BDAAB" w14:textId="77777777" w:rsidR="00E8504D" w:rsidRPr="00BE0676" w:rsidRDefault="00C265F5">
            <w:pPr>
              <w:numPr>
                <w:ilvl w:val="0"/>
                <w:numId w:val="6"/>
              </w:numPr>
              <w:ind w:left="431" w:hanging="284"/>
              <w:rPr>
                <w:lang w:val="ru-RU"/>
              </w:rPr>
            </w:pPr>
            <w:r w:rsidRPr="00BE0676">
              <w:rPr>
                <w:lang w:val="ru-RU"/>
              </w:rPr>
              <w:t>выводить и применять при решении задач формулы координат середины отрезка, расстояния между двумя точками, длины вектора;</w:t>
            </w:r>
          </w:p>
          <w:p w14:paraId="4EB07B2E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выводить уравнение прямой и окружности;</w:t>
            </w:r>
          </w:p>
          <w:p w14:paraId="6372823A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выделять полный квадрат для нахождения центра и радиуса окружности по её уравнению;</w:t>
            </w:r>
          </w:p>
          <w:p w14:paraId="3AFAE834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нахождение точек пересечения прямых и окружностей с помощью метода координат;</w:t>
            </w:r>
          </w:p>
          <w:p w14:paraId="46AAD367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использовать свойства углового коэффициента прямой при решении задач, для определения расположения прямой;</w:t>
            </w:r>
          </w:p>
          <w:p w14:paraId="227CFF52" w14:textId="77777777" w:rsidR="00E8504D" w:rsidRPr="00BE0676" w:rsidRDefault="00C265F5">
            <w:pPr>
              <w:numPr>
                <w:ilvl w:val="0"/>
                <w:numId w:val="6"/>
              </w:numPr>
              <w:ind w:left="431" w:right="113" w:hanging="284"/>
              <w:rPr>
                <w:lang w:val="ru-RU"/>
              </w:rPr>
            </w:pPr>
            <w:r w:rsidRPr="00BE0676">
              <w:rPr>
                <w:lang w:val="ru-RU"/>
              </w:rPr>
              <w:t>исследовать, в том числе с помощью цифровых ресурсов, случаи взаимного расположения двух окружностей;</w:t>
            </w:r>
          </w:p>
          <w:p w14:paraId="305BABA8" w14:textId="77777777" w:rsidR="00E8504D" w:rsidRPr="00BE0676" w:rsidRDefault="00C265F5">
            <w:pPr>
              <w:numPr>
                <w:ilvl w:val="0"/>
                <w:numId w:val="6"/>
              </w:numPr>
              <w:ind w:left="431" w:right="113" w:hanging="284"/>
              <w:rPr>
                <w:lang w:val="ru-RU"/>
              </w:rPr>
            </w:pPr>
            <w:r w:rsidRPr="00BE0676">
              <w:rPr>
                <w:lang w:val="ru-RU"/>
              </w:rPr>
              <w:t>решать задачи, связанные с построением окружностей и касательных к ним;</w:t>
            </w:r>
          </w:p>
          <w:p w14:paraId="47D50EB8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lastRenderedPageBreak/>
              <w:t>применять координаты при решении геометрических и практических задач, для построения математических моделей реальных задач («метод координат»);</w:t>
            </w:r>
          </w:p>
          <w:p w14:paraId="53A275A5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пользоваться для построения и исследований цифровыми ресурсами;</w:t>
            </w:r>
          </w:p>
          <w:p w14:paraId="1A881BC0" w14:textId="77777777" w:rsidR="00E8504D" w:rsidRPr="00BE0676" w:rsidRDefault="00C265F5">
            <w:pPr>
              <w:numPr>
                <w:ilvl w:val="0"/>
                <w:numId w:val="6"/>
              </w:numPr>
              <w:ind w:left="431" w:right="113" w:hanging="284"/>
              <w:rPr>
                <w:lang w:val="ru-RU"/>
              </w:rPr>
            </w:pPr>
            <w:r w:rsidRPr="00BE0676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E8504D" w:rsidRPr="00BE0676" w14:paraId="3D09FE8C" w14:textId="77777777" w:rsidTr="00BE0676">
        <w:trPr>
          <w:trHeight w:val="271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1AD0FDBD" w14:textId="77777777" w:rsidR="00E8504D" w:rsidRPr="00BE0676" w:rsidRDefault="00C265F5">
            <w:pPr>
              <w:ind w:left="170"/>
            </w:pPr>
            <w:r w:rsidRPr="00BE0676">
              <w:rPr>
                <w:lang w:val="ru-RU"/>
              </w:rPr>
              <w:lastRenderedPageBreak/>
              <w:t xml:space="preserve">Повторение, обобщение и систематизация знаний. </w:t>
            </w:r>
            <w:r w:rsidRPr="00BE0676">
              <w:t>(4 часа)</w:t>
            </w:r>
          </w:p>
        </w:tc>
        <w:tc>
          <w:tcPr>
            <w:tcW w:w="6803" w:type="dxa"/>
          </w:tcPr>
          <w:p w14:paraId="5EA30683" w14:textId="77777777" w:rsidR="00E8504D" w:rsidRPr="00BE0676" w:rsidRDefault="00C265F5">
            <w:pPr>
              <w:ind w:left="113" w:right="113"/>
              <w:rPr>
                <w:lang w:val="ru-RU"/>
              </w:rPr>
            </w:pPr>
            <w:r w:rsidRPr="00BE0676">
              <w:rPr>
                <w:lang w:val="ru-RU"/>
              </w:rPr>
              <w:t>Повторение основных понятий и методов курсов 8 и 9 классов, обобщение знаний.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2F3DBB0A" w14:textId="77777777" w:rsidR="00E8504D" w:rsidRPr="00BE0676" w:rsidRDefault="00C265F5">
            <w:pPr>
              <w:numPr>
                <w:ilvl w:val="0"/>
                <w:numId w:val="6"/>
              </w:numPr>
              <w:ind w:left="422" w:right="113" w:hanging="283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повторение, иллюстрирующие связи между различными частями курса;</w:t>
            </w:r>
          </w:p>
          <w:p w14:paraId="6E3D343D" w14:textId="77777777" w:rsidR="00E8504D" w:rsidRPr="00BE0676" w:rsidRDefault="00C265F5">
            <w:pPr>
              <w:numPr>
                <w:ilvl w:val="0"/>
                <w:numId w:val="6"/>
              </w:numPr>
              <w:ind w:left="422" w:right="113" w:hanging="283"/>
              <w:rPr>
                <w:lang w:val="ru-RU"/>
              </w:rPr>
            </w:pPr>
            <w:r w:rsidRPr="00BE0676">
              <w:rPr>
                <w:lang w:val="ru-RU"/>
              </w:rPr>
              <w:t>применять полученные знания при решении практических задач.</w:t>
            </w:r>
          </w:p>
        </w:tc>
      </w:tr>
    </w:tbl>
    <w:p w14:paraId="43771A66" w14:textId="77777777" w:rsidR="00E8504D" w:rsidRDefault="00E8504D">
      <w:pPr>
        <w:widowControl w:val="0"/>
        <w:tabs>
          <w:tab w:val="left" w:pos="309"/>
        </w:tabs>
        <w:spacing w:after="0" w:line="240" w:lineRule="auto"/>
        <w:ind w:left="3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3C9737" w14:textId="77777777" w:rsidR="00E8504D" w:rsidRDefault="00C265F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0" w:name="_heading=h.46r0co2" w:colFirst="0" w:colLast="0"/>
      <w:bookmarkEnd w:id="50"/>
      <w:r>
        <w:rPr>
          <w:rFonts w:ascii="Times New Roman" w:eastAsia="Times New Roman" w:hAnsi="Times New Roman" w:cs="Times New Roman"/>
          <w:b/>
          <w:sz w:val="28"/>
          <w:szCs w:val="28"/>
        </w:rPr>
        <w:t>10 класс</w:t>
      </w:r>
    </w:p>
    <w:p w14:paraId="6E8202DA" w14:textId="77777777" w:rsidR="00E8504D" w:rsidRDefault="00C265F5">
      <w:pPr>
        <w:widowControl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(2 часа в неделю, всего 68 часов)</w:t>
      </w:r>
    </w:p>
    <w:tbl>
      <w:tblPr>
        <w:tblStyle w:val="aff4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E8504D" w:rsidRPr="00BE0676" w14:paraId="1ED21343" w14:textId="77777777" w:rsidTr="00BE0676">
        <w:trPr>
          <w:trHeight w:val="753"/>
          <w:jc w:val="center"/>
        </w:trPr>
        <w:tc>
          <w:tcPr>
            <w:tcW w:w="1984" w:type="dxa"/>
            <w:vAlign w:val="center"/>
          </w:tcPr>
          <w:p w14:paraId="0CB4584A" w14:textId="77777777" w:rsidR="00E8504D" w:rsidRPr="00BE0676" w:rsidRDefault="00C265F5" w:rsidP="00BE0676">
            <w:pPr>
              <w:ind w:left="361" w:right="349" w:hanging="1"/>
              <w:jc w:val="center"/>
              <w:rPr>
                <w:b/>
                <w:lang w:val="ru-RU"/>
              </w:rPr>
            </w:pPr>
            <w:r w:rsidRPr="00BE0676">
              <w:rPr>
                <w:b/>
                <w:lang w:val="ru-RU"/>
              </w:rPr>
              <w:t>Название раздела (темы) курса (число часов)</w:t>
            </w:r>
          </w:p>
        </w:tc>
        <w:tc>
          <w:tcPr>
            <w:tcW w:w="6803" w:type="dxa"/>
            <w:vAlign w:val="center"/>
          </w:tcPr>
          <w:p w14:paraId="7DABC25B" w14:textId="77777777" w:rsidR="00E8504D" w:rsidRPr="00BE0676" w:rsidRDefault="00C265F5" w:rsidP="00BE0676">
            <w:pPr>
              <w:ind w:left="169"/>
              <w:jc w:val="center"/>
              <w:rPr>
                <w:b/>
              </w:rPr>
            </w:pPr>
            <w:r w:rsidRPr="00BE0676">
              <w:rPr>
                <w:b/>
              </w:rPr>
              <w:t>Основное содержание</w:t>
            </w:r>
          </w:p>
        </w:tc>
        <w:tc>
          <w:tcPr>
            <w:tcW w:w="6236" w:type="dxa"/>
            <w:vAlign w:val="center"/>
          </w:tcPr>
          <w:p w14:paraId="414C1518" w14:textId="77777777" w:rsidR="00E8504D" w:rsidRPr="00BE0676" w:rsidRDefault="00C265F5" w:rsidP="00BE0676">
            <w:pPr>
              <w:ind w:left="169" w:right="423"/>
              <w:jc w:val="center"/>
              <w:rPr>
                <w:b/>
              </w:rPr>
            </w:pPr>
            <w:r w:rsidRPr="00BE0676">
              <w:rPr>
                <w:b/>
              </w:rPr>
              <w:t>Основные виды деятельности обучающихся</w:t>
            </w:r>
          </w:p>
        </w:tc>
      </w:tr>
      <w:tr w:rsidR="00E8504D" w:rsidRPr="00BE0676" w14:paraId="68A25D4A" w14:textId="77777777" w:rsidTr="00BE0676">
        <w:trPr>
          <w:trHeight w:val="4527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7C39A723" w14:textId="77777777" w:rsidR="00E8504D" w:rsidRPr="00BE0676" w:rsidRDefault="00C265F5">
            <w:pPr>
              <w:ind w:left="167"/>
            </w:pPr>
            <w:r w:rsidRPr="00BE0676">
              <w:rPr>
                <w:lang w:val="ru-RU"/>
              </w:rPr>
              <w:lastRenderedPageBreak/>
              <w:t xml:space="preserve">Соотношения между сторонами и углами треугольника. </w:t>
            </w:r>
            <w:r w:rsidRPr="00BE0676">
              <w:t>Скалярное произведение векторов. (24 часа)</w:t>
            </w:r>
          </w:p>
        </w:tc>
        <w:tc>
          <w:tcPr>
            <w:tcW w:w="6803" w:type="dxa"/>
          </w:tcPr>
          <w:p w14:paraId="4ACDD397" w14:textId="77777777" w:rsidR="00E8504D" w:rsidRPr="00BE0676" w:rsidRDefault="00C265F5">
            <w:pPr>
              <w:ind w:left="170" w:right="158"/>
              <w:rPr>
                <w:lang w:val="ru-RU"/>
              </w:rPr>
            </w:pPr>
            <w:r w:rsidRPr="00BE0676">
              <w:rPr>
                <w:lang w:val="ru-RU"/>
              </w:rPr>
              <w:t>Определение тригонометрических функций углов от 0</w:t>
            </w:r>
            <w:r w:rsidRPr="00BE0676">
              <w:rPr>
                <w:vertAlign w:val="superscript"/>
                <w:lang w:val="ru-RU"/>
              </w:rPr>
              <w:t>0</w:t>
            </w:r>
            <w:r w:rsidRPr="00BE0676">
              <w:rPr>
                <w:lang w:val="ru-RU"/>
              </w:rPr>
              <w:t xml:space="preserve"> до 180</w:t>
            </w:r>
            <w:r w:rsidRPr="00BE0676">
              <w:rPr>
                <w:vertAlign w:val="superscript"/>
                <w:lang w:val="ru-RU"/>
              </w:rPr>
              <w:t>0</w:t>
            </w:r>
            <w:r w:rsidRPr="00BE0676">
              <w:rPr>
                <w:lang w:val="ru-RU"/>
              </w:rPr>
              <w:t>. Косинус и синус прямого и тупого угла. Теорема косинусов. (Обобщённая) теорема синусов (с радиусом описанной окружности). Нахождение длин сторон и величин углов треугольников. Формула площади треугольника через две стороны и угол между ними. Формула площади четырёхугольника через его диагонали и угол между ними. Практическое применение доказанных теорем.</w:t>
            </w:r>
          </w:p>
          <w:p w14:paraId="553B14A8" w14:textId="77777777" w:rsidR="00E8504D" w:rsidRPr="00BE0676" w:rsidRDefault="00C265F5">
            <w:pPr>
              <w:ind w:left="169" w:right="158"/>
              <w:rPr>
                <w:lang w:val="ru-RU"/>
              </w:rPr>
            </w:pPr>
            <w:r w:rsidRPr="00BE0676">
              <w:rPr>
                <w:lang w:val="ru-RU"/>
              </w:rPr>
              <w:t xml:space="preserve">Скалярное произведение векторов, его применение для нахождения длин и углов. </w:t>
            </w:r>
          </w:p>
          <w:p w14:paraId="569451D6" w14:textId="77777777" w:rsidR="00E8504D" w:rsidRPr="00BE0676" w:rsidRDefault="00C265F5">
            <w:pPr>
              <w:ind w:left="169" w:right="158"/>
              <w:rPr>
                <w:lang w:val="ru-RU"/>
              </w:rPr>
            </w:pPr>
            <w:r w:rsidRPr="00BE0676">
              <w:rPr>
                <w:lang w:val="ru-RU"/>
              </w:rPr>
              <w:t xml:space="preserve">Решение задач с помощью векторов. </w:t>
            </w:r>
          </w:p>
          <w:p w14:paraId="131472A9" w14:textId="77777777" w:rsidR="00E8504D" w:rsidRPr="00BE0676" w:rsidRDefault="00C265F5">
            <w:pPr>
              <w:ind w:left="170" w:right="158"/>
              <w:rPr>
                <w:lang w:val="ru-RU"/>
              </w:rPr>
            </w:pPr>
            <w:r w:rsidRPr="00BE0676">
              <w:rPr>
                <w:lang w:val="ru-RU"/>
              </w:rPr>
              <w:t>Применение векторов для решения задач кинематики и механики.</w:t>
            </w:r>
          </w:p>
        </w:tc>
        <w:tc>
          <w:tcPr>
            <w:tcW w:w="6236" w:type="dxa"/>
            <w:tcBorders>
              <w:bottom w:val="single" w:sz="6" w:space="0" w:color="000000"/>
            </w:tcBorders>
          </w:tcPr>
          <w:p w14:paraId="127F70CC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формулировать определения тригонометрических функций тупых и прямых углов;</w:t>
            </w:r>
          </w:p>
          <w:p w14:paraId="3E170CD0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выводить теорему косинусов и теорему синусов (с радиусом описанной окружности);</w:t>
            </w:r>
          </w:p>
          <w:p w14:paraId="15536513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</w:pPr>
            <w:r w:rsidRPr="00BE0676">
              <w:t>решать треугольники;</w:t>
            </w:r>
          </w:p>
          <w:p w14:paraId="3B5957C1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решать практические задачи, сводящиеся к нахождению различных элементов треугольника;</w:t>
            </w:r>
          </w:p>
          <w:p w14:paraId="6D885663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использовать скалярное произведение векторов, выводить его основные свойства;</w:t>
            </w:r>
          </w:p>
          <w:p w14:paraId="2266F48D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вычислять сумму, разность и скалярное произведение векторов в координатах;</w:t>
            </w:r>
          </w:p>
          <w:p w14:paraId="62C07DF1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применять скалярное произведение для нахождения длин и углов;</w:t>
            </w:r>
          </w:p>
          <w:p w14:paraId="0DAC73A6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применять векторы для решения задач кинематики и механики.</w:t>
            </w:r>
          </w:p>
          <w:p w14:paraId="2BDD6CC4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E8504D" w:rsidRPr="00BE0676" w14:paraId="66D373F8" w14:textId="77777777" w:rsidTr="00BE0676">
        <w:trPr>
          <w:trHeight w:val="271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37E1C1AA" w14:textId="77777777" w:rsidR="00E8504D" w:rsidRPr="00BE0676" w:rsidRDefault="00C265F5">
            <w:pPr>
              <w:ind w:left="163"/>
              <w:rPr>
                <w:lang w:val="ru-RU"/>
              </w:rPr>
            </w:pPr>
            <w:r w:rsidRPr="00BE0676">
              <w:rPr>
                <w:lang w:val="ru-RU"/>
              </w:rPr>
              <w:t>Правильные многоугольники. Длина окружности</w:t>
            </w:r>
          </w:p>
          <w:p w14:paraId="6ACF722B" w14:textId="77777777" w:rsidR="00E8504D" w:rsidRPr="00BE0676" w:rsidRDefault="00C265F5">
            <w:pPr>
              <w:ind w:left="163"/>
            </w:pPr>
            <w:r w:rsidRPr="00BE0676">
              <w:rPr>
                <w:lang w:val="ru-RU"/>
              </w:rPr>
              <w:t xml:space="preserve">и площадь круга. </w:t>
            </w:r>
            <w:r w:rsidRPr="00BE0676">
              <w:t>(20 часов)</w:t>
            </w:r>
          </w:p>
        </w:tc>
        <w:tc>
          <w:tcPr>
            <w:tcW w:w="6803" w:type="dxa"/>
          </w:tcPr>
          <w:p w14:paraId="335BCC8A" w14:textId="77777777" w:rsidR="00E8504D" w:rsidRPr="00BE0676" w:rsidRDefault="00C265F5">
            <w:pPr>
              <w:ind w:left="165"/>
              <w:rPr>
                <w:lang w:val="ru-RU"/>
              </w:rPr>
            </w:pPr>
            <w:r w:rsidRPr="00BE0676">
              <w:rPr>
                <w:lang w:val="ru-RU"/>
              </w:rPr>
              <w:t>Правильные многоугольники, вычисление их элементов. Окружность, описанная около правильного многоугольника. Окружность, вписанная в правильный многоугольник. Построение правильных многоугольников.</w:t>
            </w:r>
          </w:p>
          <w:p w14:paraId="63C299C8" w14:textId="77777777" w:rsidR="00E8504D" w:rsidRPr="00BE0676" w:rsidRDefault="00C265F5">
            <w:pPr>
              <w:ind w:left="165"/>
            </w:pPr>
            <w:r w:rsidRPr="00BE0676">
              <w:rPr>
                <w:lang w:val="ru-RU"/>
              </w:rPr>
              <w:t xml:space="preserve">Число </w:t>
            </w:r>
            <w:r w:rsidRPr="00BE0676">
              <w:t>π</w:t>
            </w:r>
            <w:r w:rsidRPr="00BE0676">
              <w:rPr>
                <w:lang w:val="ru-RU"/>
              </w:rPr>
              <w:t xml:space="preserve"> и длина окружности. Длина окружности и дуги окружности. Площадь круга и его элементов (сектора и сегмента). </w:t>
            </w:r>
            <w:r w:rsidRPr="00BE0676">
              <w:t>Вычисление площадей фигур, включающих элементы круга.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3B926AB8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формулировать определение правильных многоугольников, находить их элементы;</w:t>
            </w:r>
          </w:p>
          <w:p w14:paraId="7B14DF3F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 xml:space="preserve">пользоваться понятием длины окружности, введённым с помощью правильных многоугольников, определять число </w:t>
            </w:r>
            <w:r w:rsidRPr="00BE0676">
              <w:t>π</w:t>
            </w:r>
            <w:r w:rsidRPr="00BE0676">
              <w:rPr>
                <w:lang w:val="ru-RU"/>
              </w:rPr>
              <w:t>, длину дуги и радианную меру угла;</w:t>
            </w:r>
          </w:p>
          <w:p w14:paraId="6AC55BE3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построение правильных многоугольников, в том числе с помощью цифровых ресурсов;</w:t>
            </w:r>
          </w:p>
          <w:p w14:paraId="3062F1CD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</w:pPr>
            <w:r w:rsidRPr="00BE0676">
              <w:t>определять площадь круга;</w:t>
            </w:r>
          </w:p>
          <w:p w14:paraId="5EE31352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выводить формулы (в градусной и радианной мере) для длин дуг, площадей секторов и сегментов;</w:t>
            </w:r>
          </w:p>
          <w:p w14:paraId="4869266D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вычислять площади фигур, включающих элементы окружности (круга);</w:t>
            </w:r>
          </w:p>
          <w:p w14:paraId="04F4042F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находить площади в задачах реальной жизни;</w:t>
            </w:r>
          </w:p>
          <w:p w14:paraId="205137B9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E8504D" w:rsidRPr="00BE0676" w14:paraId="50D4D853" w14:textId="77777777" w:rsidTr="00BE0676">
        <w:trPr>
          <w:trHeight w:val="1392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5914E109" w14:textId="77777777" w:rsidR="00E8504D" w:rsidRPr="00BE0676" w:rsidRDefault="00C265F5">
            <w:pPr>
              <w:ind w:left="284"/>
            </w:pPr>
            <w:r w:rsidRPr="00BE0676">
              <w:lastRenderedPageBreak/>
              <w:t>Движения плоскости. (8 часов)</w:t>
            </w:r>
          </w:p>
        </w:tc>
        <w:tc>
          <w:tcPr>
            <w:tcW w:w="6803" w:type="dxa"/>
          </w:tcPr>
          <w:p w14:paraId="1109FE59" w14:textId="77777777" w:rsidR="00E8504D" w:rsidRPr="00BE0676" w:rsidRDefault="00C265F5">
            <w:pPr>
              <w:ind w:left="169"/>
              <w:rPr>
                <w:lang w:val="ru-RU"/>
              </w:rPr>
            </w:pPr>
            <w:r w:rsidRPr="00BE0676">
              <w:rPr>
                <w:lang w:val="ru-RU"/>
              </w:rPr>
              <w:t>Понятие о движении плоскости. Параллельный перенос, поворот и симметрия. Оси и центры симметрии. Простейшие применения движений в решении задач.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476F5B46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разбирать примеры, иллюстрирующие понятия движения, центров и осей симметрии;</w:t>
            </w:r>
          </w:p>
          <w:p w14:paraId="160D5616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формулировать определения параллельного переноса, поворота и осевой симметрии; выводить их свойства, находить неподвижные точки;</w:t>
            </w:r>
          </w:p>
          <w:p w14:paraId="18AC52AD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находить центры и оси симметрий простейших фигур;</w:t>
            </w:r>
          </w:p>
          <w:p w14:paraId="25EC71AB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применять параллельный перенос и симметрию при решении геометрических задач (разбирать примеры);</w:t>
            </w:r>
          </w:p>
          <w:p w14:paraId="7AD17726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использовать для построения и исследований цифровые ресурсы.</w:t>
            </w:r>
          </w:p>
        </w:tc>
      </w:tr>
      <w:tr w:rsidR="00E8504D" w:rsidRPr="00BE0676" w14:paraId="23B5FD98" w14:textId="77777777" w:rsidTr="00BE0676">
        <w:trPr>
          <w:trHeight w:val="1392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107BDB2C" w14:textId="77777777" w:rsidR="00E8504D" w:rsidRPr="00BE0676" w:rsidRDefault="00C265F5">
            <w:pPr>
              <w:ind w:left="167" w:right="158"/>
              <w:rPr>
                <w:lang w:val="ru-RU"/>
              </w:rPr>
            </w:pPr>
            <w:r w:rsidRPr="00BE0676">
              <w:rPr>
                <w:lang w:val="ru-RU"/>
              </w:rPr>
              <w:t>Повторение, обобщение, систематизация знаний.</w:t>
            </w:r>
          </w:p>
          <w:p w14:paraId="7A93D37D" w14:textId="77777777" w:rsidR="00E8504D" w:rsidRPr="00BE0676" w:rsidRDefault="00C265F5">
            <w:pPr>
              <w:ind w:left="167"/>
              <w:rPr>
                <w:lang w:val="ru-RU"/>
              </w:rPr>
            </w:pPr>
            <w:r w:rsidRPr="00BE0676">
              <w:rPr>
                <w:lang w:val="ru-RU"/>
              </w:rPr>
              <w:t>(16 часов)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14255E92" w14:textId="77777777" w:rsidR="00E8504D" w:rsidRPr="00BE0676" w:rsidRDefault="00C265F5">
            <w:pPr>
              <w:ind w:left="169" w:right="158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Повторение основных понятий и методов курсов 7—9 классов, обобщение и систематизация знаний. Простейшие геометрические фигуры и их свойства. Измерение геометрических величин. Треугольники. Параллельные и перпендикулярные прямые. Окружность и круг. Геометрические построения. Углы в окружности. Вписанные и описанные окружности многоугольников. Прямая и окружность. Четырёхугольники. Вписанные и описанные четырехугольники. Теорема Пифагора и начала тригонометрии. Решение общих треугольников. Правильные многоугольники. </w:t>
            </w:r>
            <w:r w:rsidRPr="00D52A09">
              <w:rPr>
                <w:lang w:val="ru-RU"/>
              </w:rPr>
              <w:t xml:space="preserve">Преобразования плоскости. Движения. Подобие. Симметрия. Площадь. Вычисление площадей. </w:t>
            </w:r>
            <w:r w:rsidRPr="00BE0676">
              <w:rPr>
                <w:lang w:val="ru-RU"/>
              </w:rPr>
              <w:t>Площади подобных фигур. Декартовы координаты на плоскости. Векторы на плоскости.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78A9B9C3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оперировать понятиями: фигура, точка, прямая, угол, многоугольник, равнобедренный и равносторонний треугольники, прямоугольный треугольник, медиана, биссектриса и высота треугольника, параллелограмм, ромб, прямоугольник, квадрат, трапеция; окружность, касательная; равенство и подобие фигур, треугольников; параллельность и перпендикулярность прямых, угол между прямыми, симметрия относительно точки и прямой; длина, расстояние, величина угла, площадь, периметр;</w:t>
            </w:r>
          </w:p>
          <w:p w14:paraId="22486CEC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использовать формулы: периметра и площади многоугольников, длины окружности и площади круга, объёма прямоугольного параллелепипеда;</w:t>
            </w:r>
          </w:p>
          <w:p w14:paraId="4F874F9B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оперировать понятиями: прямоугольная система координат, вектор; использовать эти понятия для представления данных и решения задач, в том числе из других учебных предметов;</w:t>
            </w:r>
          </w:p>
          <w:p w14:paraId="1505DE27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повторение основных понятий, иллюстрацию связей между различными частями курса;</w:t>
            </w:r>
          </w:p>
          <w:p w14:paraId="1D2846C7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выбирать метод для решения задачи;</w:t>
            </w:r>
          </w:p>
          <w:p w14:paraId="2D2FF425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из повседневной жизни.</w:t>
            </w:r>
          </w:p>
        </w:tc>
      </w:tr>
    </w:tbl>
    <w:p w14:paraId="17CE7501" w14:textId="77777777" w:rsidR="00E8504D" w:rsidRDefault="00E8504D">
      <w:pPr>
        <w:widowControl w:val="0"/>
        <w:tabs>
          <w:tab w:val="left" w:pos="309"/>
        </w:tabs>
        <w:spacing w:after="0" w:line="240" w:lineRule="auto"/>
        <w:ind w:left="3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8504D" w:rsidSect="00D4353F">
          <w:type w:val="continuous"/>
          <w:pgSz w:w="16838" w:h="11906" w:orient="landscape"/>
          <w:pgMar w:top="1134" w:right="850" w:bottom="1134" w:left="1701" w:header="709" w:footer="709" w:gutter="0"/>
          <w:cols w:space="720"/>
          <w:titlePg/>
          <w:docGrid w:linePitch="299"/>
        </w:sectPr>
      </w:pPr>
    </w:p>
    <w:p w14:paraId="666B7776" w14:textId="77777777" w:rsidR="00E8504D" w:rsidRDefault="00C265F5">
      <w:pPr>
        <w:pageBreakBefore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1" w:name="_heading=h.2lwamvv" w:colFirst="0" w:colLast="0"/>
      <w:bookmarkEnd w:id="51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ПРИМЕРНАЯ РАБОЧАЯ ПРОГРАММА ПО УЧЕБНОМУ КУРСУ «ВЕРОЯТНОСТЬ И СТАТИСТИКА»</w:t>
      </w:r>
    </w:p>
    <w:p w14:paraId="43D2CA60" w14:textId="77777777" w:rsidR="00E8504D" w:rsidRDefault="00C265F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2" w:name="_heading=h.111kx3o" w:colFirst="0" w:colLast="0"/>
      <w:bookmarkEnd w:id="52"/>
      <w:r>
        <w:rPr>
          <w:rFonts w:ascii="Times New Roman" w:eastAsia="Times New Roman" w:hAnsi="Times New Roman" w:cs="Times New Roman"/>
          <w:b/>
          <w:sz w:val="28"/>
          <w:szCs w:val="28"/>
        </w:rPr>
        <w:t>Содержание учебного курса «Вероятность и статистика»</w:t>
      </w:r>
    </w:p>
    <w:p w14:paraId="08AA9CEB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3" w:name="_heading=h.3l18frh" w:colFirst="0" w:colLast="0"/>
      <w:bookmarkEnd w:id="53"/>
      <w:r>
        <w:rPr>
          <w:rFonts w:ascii="Times New Roman" w:eastAsia="Times New Roman" w:hAnsi="Times New Roman" w:cs="Times New Roman"/>
          <w:b/>
          <w:sz w:val="28"/>
          <w:szCs w:val="28"/>
        </w:rPr>
        <w:t>8 класс</w:t>
      </w:r>
    </w:p>
    <w:p w14:paraId="1452A742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41E7582F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632EC84E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Монета и игральная кость в теории вероятностей.</w:t>
      </w:r>
    </w:p>
    <w:p w14:paraId="14C7523F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Граф, вершина, ребро. Степень вершины. Число рёбер и суммарная степень вершин.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Представление о связности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графа. Цепи и циклы. Пути в графах. Обход графа (эйлеров путь). Представление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ориентированном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графе.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задач с помощью графов.</w:t>
      </w:r>
    </w:p>
    <w:p w14:paraId="3DAB02AB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923468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4" w:name="_heading=h.206ipza" w:colFirst="0" w:colLast="0"/>
      <w:bookmarkEnd w:id="54"/>
      <w:r>
        <w:rPr>
          <w:rFonts w:ascii="Times New Roman" w:eastAsia="Times New Roman" w:hAnsi="Times New Roman" w:cs="Times New Roman"/>
          <w:b/>
          <w:sz w:val="28"/>
          <w:szCs w:val="28"/>
        </w:rPr>
        <w:t>9 класс</w:t>
      </w:r>
    </w:p>
    <w:p w14:paraId="57F17543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Представление данных в виде таблиц, диаграмм, графиков. 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652C725D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752C509E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401DC0C0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 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Независимые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события.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эксперимента в виде дерева. Решение задач на нахождение вероятностей с помощью дерева случайного эксперимента, диаграмм Эйлера.</w:t>
      </w:r>
    </w:p>
    <w:p w14:paraId="50784942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9F5C11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5" w:name="_heading=h.4k668n3" w:colFirst="0" w:colLast="0"/>
      <w:bookmarkEnd w:id="55"/>
      <w:r>
        <w:rPr>
          <w:rFonts w:ascii="Times New Roman" w:eastAsia="Times New Roman" w:hAnsi="Times New Roman" w:cs="Times New Roman"/>
          <w:b/>
          <w:sz w:val="28"/>
          <w:szCs w:val="28"/>
        </w:rPr>
        <w:t>10 класс</w:t>
      </w:r>
    </w:p>
    <w:p w14:paraId="499BD204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79D4B51F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Перебор вариантов. Перестановки и факториал. Сочетания и число сочетаний. Треугольник Паскаля. Решение задач с использованием комбинаторики.</w:t>
      </w:r>
    </w:p>
    <w:p w14:paraId="70356603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4B9775C1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0C8D3FEA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21D99C79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345484BB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74CB4F" w14:textId="77777777" w:rsidR="00E8504D" w:rsidRDefault="00C265F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6" w:name="_heading=h.2zbgiuw" w:colFirst="0" w:colLast="0"/>
      <w:bookmarkEnd w:id="56"/>
      <w:r>
        <w:rPr>
          <w:rFonts w:ascii="Times New Roman" w:eastAsia="Times New Roman" w:hAnsi="Times New Roman" w:cs="Times New Roman"/>
          <w:b/>
          <w:sz w:val="28"/>
          <w:szCs w:val="28"/>
        </w:rPr>
        <w:t>Планируемые предметные результаты освоения учебного курса «Вероятность и статистика»</w:t>
      </w:r>
    </w:p>
    <w:p w14:paraId="00A85338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7" w:name="_heading=h.1egqt2p" w:colFirst="0" w:colLast="0"/>
      <w:bookmarkEnd w:id="57"/>
      <w:r>
        <w:rPr>
          <w:rFonts w:ascii="Times New Roman" w:eastAsia="Times New Roman" w:hAnsi="Times New Roman" w:cs="Times New Roman"/>
          <w:b/>
          <w:sz w:val="28"/>
          <w:szCs w:val="28"/>
        </w:rPr>
        <w:t>8 класс</w:t>
      </w:r>
    </w:p>
    <w:p w14:paraId="548D43B0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читать информацию, представленную в таблицах, на диаграммах; представлять данные в виде таблиц, строить диаграммы (столбиковые (столбчатые) и круговые) по массивам значений;</w:t>
      </w:r>
    </w:p>
    <w:p w14:paraId="4A6AA78E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описывать и интерпретировать реальные числовые данные, представленные в таблицах, на диаграммах, графиках; </w:t>
      </w:r>
    </w:p>
    <w:p w14:paraId="78AAD81C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размах;</w:t>
      </w:r>
    </w:p>
    <w:p w14:paraId="4D31AF18" w14:textId="77777777" w:rsidR="00E8504D" w:rsidRDefault="00C265F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иметь представление о случайной изменчивости на примерах цен, физических величин, антропометрических данных; иметь представление о статистической устойчивости.</w:t>
      </w:r>
    </w:p>
    <w:p w14:paraId="06170E8E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96011A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8" w:name="_heading=h.3ygebqi" w:colFirst="0" w:colLast="0"/>
      <w:bookmarkEnd w:id="58"/>
      <w:r>
        <w:rPr>
          <w:rFonts w:ascii="Times New Roman" w:eastAsia="Times New Roman" w:hAnsi="Times New Roman" w:cs="Times New Roman"/>
          <w:b/>
          <w:sz w:val="28"/>
          <w:szCs w:val="28"/>
        </w:rPr>
        <w:t>9 класс</w:t>
      </w:r>
    </w:p>
    <w:p w14:paraId="3EB52008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извлекать и преобразовывать информацию, представленную в виде таблиц, диаграмм, графиков; представлять данные в виде таблиц, диаграмм, графиков;</w:t>
      </w:r>
    </w:p>
    <w:p w14:paraId="459AA7BA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отклонение);</w:t>
      </w:r>
    </w:p>
    <w:p w14:paraId="592155B9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находить частоты числовых значений и частоты событий, в том числе по результатам измерений и наблюдений;</w:t>
      </w:r>
    </w:p>
    <w:p w14:paraId="6EE27B29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находить вероятности случайных событий в опытах, зная вероятности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элементарных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событий, в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опытах с равновозможными элементарными событиями;</w:t>
      </w:r>
    </w:p>
    <w:p w14:paraId="019BD5C0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использовать графические модели: дерево случайного эксперимента, диаграммы Эйлера, числовая прямая;</w:t>
      </w:r>
    </w:p>
    <w:p w14:paraId="5263D1FC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оперировать понятиями: множество, подмножество; выполнять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операции над множествами: объединение, пересечение, дополнение; перечислять элементы множеств; применять свойства множеств;</w:t>
      </w:r>
    </w:p>
    <w:p w14:paraId="5A7B82F8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4F5C41E7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5924A5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9" w:name="_heading=h.2dlolyb" w:colFirst="0" w:colLast="0"/>
      <w:bookmarkEnd w:id="59"/>
      <w:r>
        <w:rPr>
          <w:rFonts w:ascii="Times New Roman" w:eastAsia="Times New Roman" w:hAnsi="Times New Roman" w:cs="Times New Roman"/>
          <w:b/>
          <w:sz w:val="28"/>
          <w:szCs w:val="28"/>
        </w:rPr>
        <w:t>10 класс</w:t>
      </w:r>
    </w:p>
    <w:p w14:paraId="73DF8CBA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извлекать и преобразовывать информацию, представленную в различных источниках в виде таблиц, диаграмм, графиков; представлять данные в виде таблиц, диаграмм, графиков;</w:t>
      </w:r>
    </w:p>
    <w:p w14:paraId="6226C403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решать задачи организованным перебором вариантов, а также с использованием комбинаторных правил и методов;</w:t>
      </w:r>
    </w:p>
    <w:p w14:paraId="043A9E74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использовать описательные характеристики для массивов числовых данных, в том числе средние значения и меры рассеивания;</w:t>
      </w:r>
    </w:p>
    <w:p w14:paraId="57DD892D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находить частоты значений и частоты события, в том числе пользуясь результатами проведённых измерений и наблюдений;</w:t>
      </w:r>
    </w:p>
    <w:p w14:paraId="68E476A9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Бернулли;</w:t>
      </w:r>
    </w:p>
    <w:p w14:paraId="1FA92024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иметь представление о случайной величине и о распределении вероятностей;</w:t>
      </w:r>
    </w:p>
    <w:p w14:paraId="3642CA63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3B5B127B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Специальные предметные результаты:</w:t>
      </w:r>
    </w:p>
    <w:p w14:paraId="2FE0BC58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зрительно-осязательным способом обследования и восприятия цветных (или контрастных, черно-белых) рельефных изображений предметов, контурных изображений геометрических фигур и т.п.</w:t>
      </w:r>
    </w:p>
    <w:p w14:paraId="5BA656A1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выполнять при помощи чертежных инструментов геометрические построения, построение графиков функций, диаграмм и т.п.</w:t>
      </w:r>
    </w:p>
    <w:p w14:paraId="17565674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читать цветные (или контрастные, черно-белые) рельефные графики элементарных функций на координатной плоскости.</w:t>
      </w:r>
    </w:p>
    <w:p w14:paraId="663F4C32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правилами записи математических формул и специальных знаков.</w:t>
      </w:r>
    </w:p>
    <w:p w14:paraId="255B12E0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приемами преобразования математических выражений.</w:t>
      </w:r>
    </w:p>
    <w:p w14:paraId="31EFE6C1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74499C" w14:textId="77777777" w:rsidR="00E8504D" w:rsidRDefault="00E850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8504D" w:rsidSect="00D4353F">
          <w:type w:val="continuous"/>
          <w:pgSz w:w="11906" w:h="16838"/>
          <w:pgMar w:top="1134" w:right="850" w:bottom="1134" w:left="1701" w:header="709" w:footer="709" w:gutter="0"/>
          <w:cols w:space="720"/>
          <w:titlePg/>
          <w:docGrid w:linePitch="299"/>
        </w:sectPr>
      </w:pPr>
    </w:p>
    <w:p w14:paraId="1738DB2A" w14:textId="77777777" w:rsidR="00E8504D" w:rsidRDefault="00C265F5">
      <w:pPr>
        <w:keepNext/>
        <w:keepLines/>
        <w:pageBreakBefore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0" w:name="_heading=h.sqyw64" w:colFirst="0" w:colLast="0"/>
      <w:bookmarkEnd w:id="60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Тематическое планирование по учебному курсу «Вероятность и статистика»</w:t>
      </w:r>
    </w:p>
    <w:p w14:paraId="7B3C868A" w14:textId="77777777" w:rsidR="00E8504D" w:rsidRDefault="00C265F5">
      <w:pPr>
        <w:widowControl w:val="0"/>
        <w:tabs>
          <w:tab w:val="left" w:pos="309"/>
        </w:tabs>
        <w:spacing w:after="0" w:line="240" w:lineRule="auto"/>
        <w:ind w:left="312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1" w:name="_heading=h.3cqmetx" w:colFirst="0" w:colLast="0"/>
      <w:bookmarkEnd w:id="61"/>
      <w:r>
        <w:rPr>
          <w:rFonts w:ascii="Times New Roman" w:eastAsia="Times New Roman" w:hAnsi="Times New Roman" w:cs="Times New Roman"/>
          <w:b/>
          <w:sz w:val="28"/>
          <w:szCs w:val="28"/>
        </w:rPr>
        <w:t>8 класс</w:t>
      </w:r>
    </w:p>
    <w:p w14:paraId="5C024362" w14:textId="77777777" w:rsidR="00E8504D" w:rsidRDefault="00C265F5">
      <w:pPr>
        <w:widowControl w:val="0"/>
        <w:tabs>
          <w:tab w:val="left" w:pos="309"/>
        </w:tabs>
        <w:spacing w:after="0" w:line="240" w:lineRule="auto"/>
        <w:ind w:left="72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(1 час в неделю, 34 часа)</w:t>
      </w:r>
    </w:p>
    <w:tbl>
      <w:tblPr>
        <w:tblStyle w:val="aff5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E8504D" w:rsidRPr="00BE0676" w14:paraId="5E88C583" w14:textId="77777777" w:rsidTr="00BE0676">
        <w:trPr>
          <w:trHeight w:val="753"/>
          <w:jc w:val="center"/>
        </w:trPr>
        <w:tc>
          <w:tcPr>
            <w:tcW w:w="1984" w:type="dxa"/>
            <w:vAlign w:val="center"/>
          </w:tcPr>
          <w:p w14:paraId="5DDFEC21" w14:textId="77777777" w:rsidR="00E8504D" w:rsidRPr="00BE0676" w:rsidRDefault="00C265F5" w:rsidP="00BE0676">
            <w:pPr>
              <w:ind w:left="132" w:right="349"/>
              <w:jc w:val="center"/>
              <w:rPr>
                <w:b/>
                <w:lang w:val="ru-RU"/>
              </w:rPr>
            </w:pPr>
            <w:r w:rsidRPr="00BE0676">
              <w:rPr>
                <w:b/>
                <w:lang w:val="ru-RU"/>
              </w:rPr>
              <w:t>Название раздела (темы) (число часов)</w:t>
            </w:r>
          </w:p>
        </w:tc>
        <w:tc>
          <w:tcPr>
            <w:tcW w:w="6803" w:type="dxa"/>
            <w:vAlign w:val="center"/>
          </w:tcPr>
          <w:p w14:paraId="72728C8C" w14:textId="77777777" w:rsidR="00E8504D" w:rsidRPr="00BE0676" w:rsidRDefault="00C265F5" w:rsidP="00BE0676">
            <w:pPr>
              <w:ind w:left="56" w:right="142"/>
              <w:jc w:val="center"/>
              <w:rPr>
                <w:b/>
              </w:rPr>
            </w:pPr>
            <w:r w:rsidRPr="00BE0676">
              <w:rPr>
                <w:b/>
              </w:rPr>
              <w:t>Основное содержание</w:t>
            </w:r>
          </w:p>
        </w:tc>
        <w:tc>
          <w:tcPr>
            <w:tcW w:w="6236" w:type="dxa"/>
            <w:vAlign w:val="center"/>
          </w:tcPr>
          <w:p w14:paraId="2F86B98B" w14:textId="77777777" w:rsidR="00E8504D" w:rsidRPr="00BE0676" w:rsidRDefault="00C265F5" w:rsidP="00BE0676">
            <w:pPr>
              <w:ind w:left="138"/>
              <w:jc w:val="center"/>
              <w:rPr>
                <w:b/>
              </w:rPr>
            </w:pPr>
            <w:r w:rsidRPr="00BE0676">
              <w:rPr>
                <w:b/>
              </w:rPr>
              <w:t>Основные виды деятельности обучающихся</w:t>
            </w:r>
          </w:p>
        </w:tc>
      </w:tr>
      <w:tr w:rsidR="00E8504D" w:rsidRPr="00BE0676" w14:paraId="34874E9A" w14:textId="77777777" w:rsidTr="00BE0676">
        <w:trPr>
          <w:trHeight w:val="2493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400E1F63" w14:textId="77777777" w:rsidR="00E8504D" w:rsidRPr="00BE0676" w:rsidRDefault="00C265F5">
            <w:pPr>
              <w:ind w:left="132"/>
              <w:jc w:val="both"/>
            </w:pPr>
            <w:r w:rsidRPr="00BE0676">
              <w:t>Представление данных. (7 ч.)</w:t>
            </w:r>
          </w:p>
        </w:tc>
        <w:tc>
          <w:tcPr>
            <w:tcW w:w="6803" w:type="dxa"/>
          </w:tcPr>
          <w:p w14:paraId="78D6E8E9" w14:textId="77777777" w:rsidR="00E8504D" w:rsidRPr="00BE0676" w:rsidRDefault="00C265F5">
            <w:pPr>
              <w:ind w:left="56" w:right="158"/>
              <w:jc w:val="both"/>
            </w:pPr>
            <w:r w:rsidRPr="00BE0676">
              <w:rPr>
                <w:lang w:val="ru-RU"/>
              </w:rPr>
              <w:t xml:space="preserve"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 </w:t>
            </w:r>
            <w:r w:rsidRPr="00BE0676">
              <w:t>Практическая работа «Таблицы». Практическая работа «Диаграммы».</w:t>
            </w:r>
          </w:p>
        </w:tc>
        <w:tc>
          <w:tcPr>
            <w:tcW w:w="6236" w:type="dxa"/>
            <w:tcBorders>
              <w:bottom w:val="single" w:sz="6" w:space="0" w:color="000000"/>
            </w:tcBorders>
          </w:tcPr>
          <w:p w14:paraId="67B22B94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осваивать способы представления статистических данных и числовых массивов с помощью таблиц и диаграмм с использованием актуальных и важных данных (демографические данные, производство промышленной и сельскохозяйственной продукции, общественные и природные явления);</w:t>
            </w:r>
          </w:p>
          <w:p w14:paraId="393EAD33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изучать методы работы с табличными и графическими представлениями данных в ходе практических работ (составление таблиц и построение диаграмм ограниченно).</w:t>
            </w:r>
          </w:p>
        </w:tc>
      </w:tr>
      <w:tr w:rsidR="00E8504D" w:rsidRPr="00BE0676" w14:paraId="41CB602B" w14:textId="77777777" w:rsidTr="00BE0676">
        <w:trPr>
          <w:trHeight w:val="41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45DF31F4" w14:textId="77777777" w:rsidR="00E8504D" w:rsidRPr="00BE0676" w:rsidRDefault="00C265F5">
            <w:pPr>
              <w:ind w:left="132" w:right="222"/>
              <w:jc w:val="both"/>
            </w:pPr>
            <w:r w:rsidRPr="00BE0676">
              <w:t>Описательная статистика. (8 ч.)</w:t>
            </w:r>
          </w:p>
        </w:tc>
        <w:tc>
          <w:tcPr>
            <w:tcW w:w="6803" w:type="dxa"/>
          </w:tcPr>
          <w:p w14:paraId="1E8C2679" w14:textId="77777777" w:rsidR="00E8504D" w:rsidRPr="00BE0676" w:rsidRDefault="00C265F5">
            <w:pPr>
              <w:ind w:left="56"/>
              <w:jc w:val="both"/>
            </w:pPr>
            <w:r w:rsidRPr="00BE0676">
              <w:rPr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 w:rsidRPr="00BE0676">
              <w:t>Примеры случайной изменчивости. Практическая работа «Средние значения».</w:t>
            </w:r>
          </w:p>
        </w:tc>
        <w:tc>
          <w:tcPr>
            <w:tcW w:w="6236" w:type="dxa"/>
            <w:tcBorders>
              <w:top w:val="single" w:sz="6" w:space="0" w:color="000000"/>
            </w:tcBorders>
          </w:tcPr>
          <w:p w14:paraId="01ACB8B7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осваивать понятия: числовой набор, мера центральной тенденции (мера центра), в том числе среднее арифметическое, медиана; </w:t>
            </w:r>
          </w:p>
          <w:p w14:paraId="5A370644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описывать статистические данные с помощью среднего арифметического и медианы; решать задачи; </w:t>
            </w:r>
          </w:p>
          <w:p w14:paraId="0BF84AFB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изучать свойства средних в ходе практических работ </w:t>
            </w:r>
          </w:p>
          <w:p w14:paraId="4F61355B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осваивать понятия: наибольшее и наименьшее значения числового массива, размах; </w:t>
            </w:r>
          </w:p>
          <w:p w14:paraId="5F48CA69" w14:textId="77777777" w:rsidR="00E8504D" w:rsidRPr="00BE0676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BE0676">
              <w:rPr>
                <w:color w:val="1F1F1F"/>
                <w:lang w:val="ru-RU"/>
              </w:rPr>
              <w:t>работать с незнакомыми словами и терминами, получать дополнительные сведения об окружающем мире;</w:t>
            </w:r>
          </w:p>
          <w:p w14:paraId="0689FCA2" w14:textId="77777777" w:rsidR="00E8504D" w:rsidRPr="00BE0676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BE0676">
              <w:rPr>
                <w:color w:val="1F1F1F"/>
                <w:lang w:val="ru-RU"/>
              </w:rPr>
              <w:t>интерпретировать полученные в ходе решения задачи данные;</w:t>
            </w:r>
          </w:p>
          <w:p w14:paraId="76AD8833" w14:textId="77777777" w:rsidR="00E8504D" w:rsidRPr="00BE0676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BE0676">
              <w:rPr>
                <w:color w:val="1F1F1F"/>
                <w:lang w:val="ru-RU"/>
              </w:rPr>
              <w:t>применять полученные знания для описания и анализа объектов и явлений окружающего мира;</w:t>
            </w:r>
          </w:p>
          <w:p w14:paraId="7A4EF2F3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выбор способа описания данных в соответствии с природой данных и целями исследования.</w:t>
            </w:r>
          </w:p>
        </w:tc>
      </w:tr>
      <w:tr w:rsidR="00E8504D" w:rsidRPr="00BE0676" w14:paraId="7E449341" w14:textId="77777777" w:rsidTr="00BE0676">
        <w:trPr>
          <w:trHeight w:val="1919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32353042" w14:textId="77777777" w:rsidR="00E8504D" w:rsidRPr="00BE0676" w:rsidRDefault="00C265F5">
            <w:pPr>
              <w:ind w:left="132" w:right="222"/>
              <w:jc w:val="both"/>
            </w:pPr>
            <w:r w:rsidRPr="00BE0676">
              <w:lastRenderedPageBreak/>
              <w:t>Случайная изменчивость. (6 ч.)</w:t>
            </w:r>
          </w:p>
        </w:tc>
        <w:tc>
          <w:tcPr>
            <w:tcW w:w="6803" w:type="dxa"/>
          </w:tcPr>
          <w:p w14:paraId="3D891743" w14:textId="77777777" w:rsidR="00E8504D" w:rsidRPr="00BE0676" w:rsidRDefault="00C265F5">
            <w:pPr>
              <w:ind w:left="56" w:right="158"/>
              <w:jc w:val="both"/>
            </w:pPr>
            <w:r w:rsidRPr="00BE0676">
              <w:rPr>
                <w:lang w:val="ru-RU"/>
              </w:rPr>
              <w:t xml:space="preserve">Случайная изменчивость (примеры). Частота значений в массиве данных. </w:t>
            </w:r>
            <w:r w:rsidRPr="00BE0676">
              <w:t>Группировка. Гистограммы. Практическая работа «Случайная изменчивость».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4F4E4386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осваивать понятия: частота значений в массиве данных, группировка данных, гистограмма;</w:t>
            </w:r>
          </w:p>
          <w:p w14:paraId="088151E3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читать и анализировать гистограммы, подбирать подходящий шаг группировки для представления данных; </w:t>
            </w:r>
          </w:p>
          <w:p w14:paraId="642F1BA6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осваивать восприятие графического представления разных видов случайной изменчивости в ходе практической работы.</w:t>
            </w:r>
          </w:p>
        </w:tc>
      </w:tr>
      <w:tr w:rsidR="00E8504D" w:rsidRPr="00BE0676" w14:paraId="390C4BF8" w14:textId="77777777" w:rsidTr="00BE0676">
        <w:trPr>
          <w:trHeight w:val="977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27D230A8" w14:textId="77777777" w:rsidR="00E8504D" w:rsidRPr="00BE0676" w:rsidRDefault="00C265F5">
            <w:pPr>
              <w:ind w:left="132" w:right="183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Введение в теорию графов. (4 ч.)</w:t>
            </w:r>
          </w:p>
        </w:tc>
        <w:tc>
          <w:tcPr>
            <w:tcW w:w="6803" w:type="dxa"/>
          </w:tcPr>
          <w:p w14:paraId="45A1633D" w14:textId="77777777" w:rsidR="00E8504D" w:rsidRPr="00BE0676" w:rsidRDefault="00C265F5" w:rsidP="00BE0676">
            <w:pPr>
              <w:ind w:left="56" w:right="158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</w:t>
            </w:r>
            <w:r w:rsidR="00FB11F5" w:rsidRPr="00BE0676">
              <w:rPr>
                <w:lang w:val="ru-RU"/>
              </w:rPr>
              <w:t xml:space="preserve"> </w:t>
            </w:r>
            <w:r w:rsidRPr="00BE0676">
              <w:rPr>
                <w:lang w:val="ru-RU"/>
              </w:rPr>
              <w:t>Монета и игральная кость в теории вероятностей. Практическая работа «Частота выпадения орла».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5B68FC91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осваивать понятия: граф, вершина графа, ребро графа, степень (валентность вершины), цепь и цикл; </w:t>
            </w:r>
          </w:p>
          <w:p w14:paraId="65AE259C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осваивать понятия: путь в графе, эйлеров путь, обход графа, ориентированный граф; </w:t>
            </w:r>
          </w:p>
          <w:p w14:paraId="64E5B0D4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решать задачи на поиск суммы степеней вершин графа, на поиск обхода графа, на поиск путей в ориентированных графах; </w:t>
            </w:r>
          </w:p>
          <w:p w14:paraId="5ABDA914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осваивать способы представления задач из курса алгебры, геометрии, теории вероятностей, других предметов с помощью графов (карты, схемы, электрические цепи, функциональные соответствия) на примерах по готовым рисункам.</w:t>
            </w:r>
          </w:p>
        </w:tc>
      </w:tr>
      <w:tr w:rsidR="00E8504D" w:rsidRPr="00BE0676" w14:paraId="6DEF9164" w14:textId="77777777" w:rsidTr="00BE0676">
        <w:trPr>
          <w:trHeight w:val="1919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27CB2B8F" w14:textId="77777777" w:rsidR="00E8504D" w:rsidRPr="00BE0676" w:rsidRDefault="00C265F5">
            <w:pPr>
              <w:ind w:left="132"/>
              <w:jc w:val="both"/>
            </w:pPr>
            <w:r w:rsidRPr="00BE0676">
              <w:rPr>
                <w:lang w:val="ru-RU"/>
              </w:rPr>
              <w:t xml:space="preserve">Вероятность и частота случайного события. </w:t>
            </w:r>
            <w:r w:rsidRPr="00BE0676">
              <w:t>(4 ч.)</w:t>
            </w:r>
          </w:p>
        </w:tc>
        <w:tc>
          <w:tcPr>
            <w:tcW w:w="6803" w:type="dxa"/>
          </w:tcPr>
          <w:p w14:paraId="3852C4D9" w14:textId="77777777" w:rsidR="00E8504D" w:rsidRPr="00BE0676" w:rsidRDefault="00C265F5">
            <w:pPr>
              <w:ind w:left="56" w:right="158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Граф, вершина, ребро. Степень вершины. Число рёбер и суммарная степень вершин.</w:t>
            </w:r>
            <w:r w:rsidR="00FB11F5" w:rsidRPr="00BE0676">
              <w:rPr>
                <w:lang w:val="ru-RU"/>
              </w:rPr>
              <w:t xml:space="preserve"> </w:t>
            </w:r>
            <w:r w:rsidRPr="00BE0676">
              <w:rPr>
                <w:lang w:val="ru-RU"/>
              </w:rPr>
              <w:t>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5A567FA3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осваивать понятия: случайный опыт и случайное событие, маловероятное и практически достоверное событие; </w:t>
            </w:r>
          </w:p>
          <w:p w14:paraId="436B8301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изучать значимость маловероятных событий в природе и обществе на важных примерах (аварии, несчастные случаи, защита персональной информации, передача данных); </w:t>
            </w:r>
          </w:p>
          <w:p w14:paraId="0E8DA1B2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изучать роль классических вероятностных моделей (монета, игральная кость) в теории вероятностей; </w:t>
            </w:r>
          </w:p>
          <w:p w14:paraId="6A80E574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наблюдать и изучать частоту событий в простых экспериментах в ходе практической работы.</w:t>
            </w:r>
          </w:p>
        </w:tc>
      </w:tr>
      <w:tr w:rsidR="00E8504D" w:rsidRPr="00BE0676" w14:paraId="19193BC2" w14:textId="77777777" w:rsidTr="00BE0676">
        <w:trPr>
          <w:trHeight w:val="1677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1AA9AC01" w14:textId="77777777" w:rsidR="00E8504D" w:rsidRPr="00BE0676" w:rsidRDefault="00C265F5">
            <w:pPr>
              <w:ind w:left="132" w:right="74"/>
              <w:jc w:val="both"/>
            </w:pPr>
            <w:r w:rsidRPr="00BE0676">
              <w:lastRenderedPageBreak/>
              <w:t>Обобщение, контроль. (5 ч.)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7A3873CF" w14:textId="77777777" w:rsidR="00E8504D" w:rsidRPr="00BE0676" w:rsidRDefault="00C265F5">
            <w:pPr>
              <w:ind w:left="56" w:right="158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Представление данных. Описательная статистика. Вероятность случайного события.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62BFB70C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повторять изученное и выстраивать систему знаний; </w:t>
            </w:r>
          </w:p>
          <w:p w14:paraId="6FDE2218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представление и описание данных с помощью изученных характеристик;</w:t>
            </w:r>
          </w:p>
          <w:p w14:paraId="37CEF1A6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обсуждать примеры случайных событий, маловероятных и практически достоверных случайных событий, их роли в природе и жизни человека.</w:t>
            </w:r>
          </w:p>
        </w:tc>
      </w:tr>
    </w:tbl>
    <w:p w14:paraId="78163BC5" w14:textId="77777777" w:rsidR="00E8504D" w:rsidRDefault="00E8504D">
      <w:pPr>
        <w:widowControl w:val="0"/>
        <w:tabs>
          <w:tab w:val="left" w:pos="309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FFDA8C" w14:textId="77777777" w:rsidR="00E8504D" w:rsidRDefault="00C265F5">
      <w:pPr>
        <w:widowControl w:val="0"/>
        <w:tabs>
          <w:tab w:val="left" w:pos="309"/>
        </w:tabs>
        <w:spacing w:after="0" w:line="240" w:lineRule="auto"/>
        <w:ind w:left="312" w:hanging="19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2" w:name="_heading=h.1rvwp1q" w:colFirst="0" w:colLast="0"/>
      <w:bookmarkEnd w:id="62"/>
      <w:r>
        <w:rPr>
          <w:rFonts w:ascii="Times New Roman" w:eastAsia="Times New Roman" w:hAnsi="Times New Roman" w:cs="Times New Roman"/>
          <w:b/>
          <w:sz w:val="28"/>
          <w:szCs w:val="28"/>
        </w:rPr>
        <w:t>9 класс</w:t>
      </w:r>
    </w:p>
    <w:p w14:paraId="7D6FE893" w14:textId="77777777" w:rsidR="00E8504D" w:rsidRDefault="00C265F5">
      <w:pPr>
        <w:widowControl w:val="0"/>
        <w:tabs>
          <w:tab w:val="left" w:pos="309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(1 час в неделю, 34 часа)</w:t>
      </w:r>
    </w:p>
    <w:p w14:paraId="493A46B0" w14:textId="77777777" w:rsidR="00E8504D" w:rsidRDefault="00E8504D">
      <w:pPr>
        <w:widowControl w:val="0"/>
        <w:tabs>
          <w:tab w:val="left" w:pos="309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f6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E8504D" w:rsidRPr="00BE0676" w14:paraId="13128C55" w14:textId="77777777" w:rsidTr="00BE0676">
        <w:trPr>
          <w:trHeight w:val="753"/>
          <w:jc w:val="center"/>
        </w:trPr>
        <w:tc>
          <w:tcPr>
            <w:tcW w:w="1984" w:type="dxa"/>
            <w:vAlign w:val="center"/>
          </w:tcPr>
          <w:p w14:paraId="5BB6AE5E" w14:textId="77777777" w:rsidR="00E8504D" w:rsidRPr="00BE0676" w:rsidRDefault="00C265F5" w:rsidP="00BE0676">
            <w:pPr>
              <w:ind w:left="361" w:right="349" w:hanging="1"/>
              <w:jc w:val="center"/>
              <w:rPr>
                <w:b/>
                <w:lang w:val="ru-RU"/>
              </w:rPr>
            </w:pPr>
            <w:r w:rsidRPr="00BE0676">
              <w:rPr>
                <w:b/>
                <w:lang w:val="ru-RU"/>
              </w:rPr>
              <w:t>Название раздела (темы) (число часов)</w:t>
            </w:r>
          </w:p>
        </w:tc>
        <w:tc>
          <w:tcPr>
            <w:tcW w:w="6803" w:type="dxa"/>
            <w:vAlign w:val="center"/>
          </w:tcPr>
          <w:p w14:paraId="0A4C4396" w14:textId="77777777" w:rsidR="00E8504D" w:rsidRPr="00BE0676" w:rsidRDefault="00C265F5" w:rsidP="00BE0676">
            <w:pPr>
              <w:ind w:left="56" w:right="142"/>
              <w:jc w:val="center"/>
              <w:rPr>
                <w:b/>
              </w:rPr>
            </w:pPr>
            <w:r w:rsidRPr="00BE0676">
              <w:rPr>
                <w:b/>
              </w:rPr>
              <w:t>Основное содержание</w:t>
            </w:r>
          </w:p>
        </w:tc>
        <w:tc>
          <w:tcPr>
            <w:tcW w:w="6236" w:type="dxa"/>
            <w:vAlign w:val="center"/>
          </w:tcPr>
          <w:p w14:paraId="2AC99980" w14:textId="77777777" w:rsidR="00E8504D" w:rsidRPr="00BE0676" w:rsidRDefault="00C265F5" w:rsidP="00BE0676">
            <w:pPr>
              <w:ind w:left="138"/>
              <w:jc w:val="center"/>
              <w:rPr>
                <w:b/>
              </w:rPr>
            </w:pPr>
            <w:r w:rsidRPr="00BE0676">
              <w:rPr>
                <w:b/>
              </w:rPr>
              <w:t>Основные виды деятельности обучающихся</w:t>
            </w:r>
          </w:p>
        </w:tc>
      </w:tr>
      <w:tr w:rsidR="00E8504D" w:rsidRPr="00BE0676" w14:paraId="349E9900" w14:textId="77777777" w:rsidTr="00BE0676">
        <w:trPr>
          <w:trHeight w:val="2579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499E61A2" w14:textId="77777777" w:rsidR="00E8504D" w:rsidRPr="00BE0676" w:rsidRDefault="00C265F5">
            <w:pPr>
              <w:ind w:left="142" w:right="132"/>
              <w:jc w:val="both"/>
            </w:pPr>
            <w:r w:rsidRPr="00BE0676">
              <w:t>Повторение курса 8 класса. (4 ч.)</w:t>
            </w:r>
          </w:p>
        </w:tc>
        <w:tc>
          <w:tcPr>
            <w:tcW w:w="6803" w:type="dxa"/>
          </w:tcPr>
          <w:p w14:paraId="5C146C00" w14:textId="77777777" w:rsidR="00E8504D" w:rsidRPr="00BE0676" w:rsidRDefault="00C265F5" w:rsidP="00BE0676">
            <w:pPr>
              <w:ind w:left="152" w:right="123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Представление данных в виде таблиц, диаграмм, графиков.</w:t>
            </w:r>
          </w:p>
        </w:tc>
        <w:tc>
          <w:tcPr>
            <w:tcW w:w="6236" w:type="dxa"/>
            <w:tcBorders>
              <w:bottom w:val="single" w:sz="6" w:space="0" w:color="000000"/>
            </w:tcBorders>
          </w:tcPr>
          <w:p w14:paraId="16802846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повторять изученное и выстраивать систему знаний; </w:t>
            </w:r>
          </w:p>
          <w:p w14:paraId="4D95CAF6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представление и описание данных с помощью изученных характеристик;</w:t>
            </w:r>
          </w:p>
          <w:p w14:paraId="06982ECA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решать задачи на представление группированных данных и описание случайной изменчивости; </w:t>
            </w:r>
          </w:p>
          <w:p w14:paraId="1747B2AF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определение частоты случайных событий, приводить примеры случайных событий, маловероятных и практически достоверных случайных событий, их роли в природе и жизни человека.</w:t>
            </w:r>
          </w:p>
        </w:tc>
      </w:tr>
      <w:tr w:rsidR="00E8504D" w:rsidRPr="00BE0676" w14:paraId="56A72479" w14:textId="77777777" w:rsidTr="00BE0676">
        <w:trPr>
          <w:trHeight w:val="1576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43605C08" w14:textId="77777777" w:rsidR="00E8504D" w:rsidRPr="00BE0676" w:rsidRDefault="00C265F5">
            <w:pPr>
              <w:ind w:left="142" w:right="132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Описательная статистика. Рассеивание данных. (4 ч.)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62B7803C" w14:textId="77777777" w:rsidR="00E8504D" w:rsidRPr="00BE0676" w:rsidRDefault="00C265F5">
            <w:pPr>
              <w:ind w:left="152" w:right="123"/>
              <w:jc w:val="both"/>
            </w:pPr>
            <w:r w:rsidRPr="00BE0676">
              <w:rPr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 w:rsidRPr="00BE0676">
              <w:t>Диаграмма рассеивания.</w:t>
            </w:r>
          </w:p>
          <w:p w14:paraId="34BF7C21" w14:textId="77777777" w:rsidR="00E8504D" w:rsidRPr="00BE0676" w:rsidRDefault="00E8504D">
            <w:pPr>
              <w:ind w:left="170" w:right="158"/>
              <w:jc w:val="both"/>
            </w:pP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3109BAE8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осваивать понятия: дисперсия и стандартное отклонение, использовать эти характеристики для описания рассеивания данных; </w:t>
            </w:r>
          </w:p>
          <w:p w14:paraId="5D54239B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выдвигать гипотезы об отсутствии или наличии связи по диаграммам рассеивания;</w:t>
            </w:r>
          </w:p>
          <w:p w14:paraId="7FE6DC87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рассматривать примеры диаграмм рассеивания, построенных по имеющимся данным.</w:t>
            </w:r>
          </w:p>
        </w:tc>
      </w:tr>
      <w:tr w:rsidR="00E8504D" w:rsidRPr="00BE0676" w14:paraId="5E2858BA" w14:textId="77777777" w:rsidTr="00BE0676">
        <w:trPr>
          <w:trHeight w:val="835"/>
          <w:jc w:val="center"/>
        </w:trPr>
        <w:tc>
          <w:tcPr>
            <w:tcW w:w="1984" w:type="dxa"/>
          </w:tcPr>
          <w:p w14:paraId="652F127E" w14:textId="77777777" w:rsidR="00E8504D" w:rsidRPr="00BE0676" w:rsidRDefault="00C265F5">
            <w:pPr>
              <w:ind w:left="142" w:right="132"/>
              <w:jc w:val="both"/>
            </w:pPr>
            <w:r w:rsidRPr="00BE0676">
              <w:lastRenderedPageBreak/>
              <w:t>Множества. (4 ч.)</w:t>
            </w:r>
          </w:p>
        </w:tc>
        <w:tc>
          <w:tcPr>
            <w:tcW w:w="6803" w:type="dxa"/>
            <w:tcBorders>
              <w:top w:val="single" w:sz="6" w:space="0" w:color="000000"/>
            </w:tcBorders>
          </w:tcPr>
          <w:p w14:paraId="59E55220" w14:textId="77777777" w:rsidR="00E8504D" w:rsidRPr="00BE0676" w:rsidRDefault="00C265F5">
            <w:pPr>
              <w:ind w:left="169" w:right="158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      </w:r>
          </w:p>
        </w:tc>
        <w:tc>
          <w:tcPr>
            <w:tcW w:w="6236" w:type="dxa"/>
            <w:tcBorders>
              <w:top w:val="single" w:sz="6" w:space="0" w:color="000000"/>
            </w:tcBorders>
          </w:tcPr>
          <w:p w14:paraId="4D8C741C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осваивать понятия: множество, элемент множества, подмножество; </w:t>
            </w:r>
          </w:p>
          <w:p w14:paraId="204F31E3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выполнять операции над множествами: объединение, пересечение, дополнение; </w:t>
            </w:r>
          </w:p>
          <w:p w14:paraId="19399188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использовать свойства: переместительное, сочетательное, распределительное, включения;</w:t>
            </w:r>
          </w:p>
          <w:p w14:paraId="5090CD7F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использовать графическое представление множеств при описании реальных процессов и явлений, при решении задач из других учебных предметов и курсов.</w:t>
            </w:r>
          </w:p>
        </w:tc>
      </w:tr>
      <w:tr w:rsidR="00E8504D" w:rsidRPr="00BE0676" w14:paraId="427C864C" w14:textId="77777777" w:rsidTr="00BE0676">
        <w:trPr>
          <w:trHeight w:val="999"/>
          <w:jc w:val="center"/>
        </w:trPr>
        <w:tc>
          <w:tcPr>
            <w:tcW w:w="1984" w:type="dxa"/>
          </w:tcPr>
          <w:p w14:paraId="4CE0BE5F" w14:textId="77777777" w:rsidR="00E8504D" w:rsidRPr="00BE0676" w:rsidRDefault="00C265F5">
            <w:pPr>
              <w:ind w:left="142" w:right="132"/>
              <w:jc w:val="both"/>
            </w:pPr>
            <w:r w:rsidRPr="00BE0676">
              <w:t>Вероятность случайного события. (6 ч.)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64F42471" w14:textId="77777777" w:rsidR="00E8504D" w:rsidRPr="00BE0676" w:rsidRDefault="00C265F5" w:rsidP="00BE0676">
            <w:pPr>
              <w:ind w:left="152" w:right="123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 </w:t>
            </w:r>
            <w:r w:rsidRPr="00BE0676">
              <w:t>Практическая работа «Опыты с равновозможными элементарными событиями».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0526EC67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осваивать понятия: элементарное событие, случайное событие как совокупность благоприятствующих элементарных событий, равновозможные элементарные события; </w:t>
            </w:r>
          </w:p>
          <w:p w14:paraId="4147EDBB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решать задачи на вычисление вероятностей событий по вероятностям элементарных событий случайного опыта; </w:t>
            </w:r>
          </w:p>
          <w:p w14:paraId="7F77EF41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решать задачи на вычисление вероятностей событий в опытах с равновозможными элементарными событиями, в том числе с помощью компьютера; </w:t>
            </w:r>
          </w:p>
          <w:p w14:paraId="37228607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проводить и изучать опыты с равновозможными элементарными событиями (с использованием монет, игральных костей, других моделей) в ходе практической работы.</w:t>
            </w:r>
          </w:p>
        </w:tc>
      </w:tr>
      <w:tr w:rsidR="00E8504D" w:rsidRPr="00BE0676" w14:paraId="2E3CE8A6" w14:textId="77777777" w:rsidTr="00BE0676">
        <w:trPr>
          <w:trHeight w:val="268"/>
          <w:jc w:val="center"/>
        </w:trPr>
        <w:tc>
          <w:tcPr>
            <w:tcW w:w="1984" w:type="dxa"/>
          </w:tcPr>
          <w:p w14:paraId="3E38DD96" w14:textId="77777777" w:rsidR="00E8504D" w:rsidRPr="00BE0676" w:rsidRDefault="00C265F5">
            <w:pPr>
              <w:ind w:left="142" w:right="132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Введение в теорию графов. (4 ч.)</w:t>
            </w:r>
          </w:p>
        </w:tc>
        <w:tc>
          <w:tcPr>
            <w:tcW w:w="6803" w:type="dxa"/>
            <w:tcBorders>
              <w:top w:val="single" w:sz="6" w:space="0" w:color="000000"/>
            </w:tcBorders>
          </w:tcPr>
          <w:p w14:paraId="2699A460" w14:textId="77777777" w:rsidR="00E8504D" w:rsidRPr="00BE0676" w:rsidRDefault="00C265F5">
            <w:pPr>
              <w:ind w:left="170" w:right="158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 </w:t>
            </w:r>
          </w:p>
        </w:tc>
        <w:tc>
          <w:tcPr>
            <w:tcW w:w="6236" w:type="dxa"/>
            <w:tcBorders>
              <w:top w:val="single" w:sz="6" w:space="0" w:color="000000"/>
            </w:tcBorders>
          </w:tcPr>
          <w:p w14:paraId="6F43CB64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осваивать понятия: дерево как граф без цикла, висячая вершина (лист), ветвь дерева, путь в дереве, диаметр дерева; </w:t>
            </w:r>
          </w:p>
          <w:p w14:paraId="16DEB756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изучать свойства дерева: существование висячей вершины, единственность пути между двумя вершинами, связь между числом вершин и числом рёбер; </w:t>
            </w:r>
          </w:p>
          <w:p w14:paraId="792C2964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поиск и перечисление путей в дереве, определение числа вершин или рёбер в дереве, обход бинарного дерева, в том числе с применением правила умножения.</w:t>
            </w:r>
          </w:p>
        </w:tc>
      </w:tr>
      <w:tr w:rsidR="00E8504D" w:rsidRPr="00BE0676" w14:paraId="26B5EE6F" w14:textId="77777777" w:rsidTr="00BE0676">
        <w:trPr>
          <w:trHeight w:val="271"/>
          <w:jc w:val="center"/>
        </w:trPr>
        <w:tc>
          <w:tcPr>
            <w:tcW w:w="1984" w:type="dxa"/>
          </w:tcPr>
          <w:p w14:paraId="71B603F0" w14:textId="77777777" w:rsidR="00E8504D" w:rsidRPr="00BE0676" w:rsidRDefault="00C265F5">
            <w:pPr>
              <w:ind w:left="142" w:right="132"/>
              <w:jc w:val="both"/>
            </w:pPr>
            <w:r w:rsidRPr="00BE0676">
              <w:lastRenderedPageBreak/>
              <w:t>Случайные события. (8 ч.)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6EC21402" w14:textId="77777777" w:rsidR="00E8504D" w:rsidRPr="00BE0676" w:rsidRDefault="00C265F5">
            <w:pPr>
              <w:ind w:left="169" w:right="158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26867A74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осваивать понятия: взаимно противоположные события, операции над событиями, объединение и пересечение событий, диаграмма Эйлера (Эйлера—Венна), совместные и несовместные события; </w:t>
            </w:r>
          </w:p>
          <w:p w14:paraId="10147302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изучать теоремы о вероятности объединения двух событий (формулы сложения вероятностей); </w:t>
            </w:r>
          </w:p>
          <w:p w14:paraId="7B8CD669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решать задачи, в том числе текстовые задачи на определение вероятностей объединения и пересечения событий с помощью числовой прямой, диаграмм Эйлера, формулы сложения вероятностей; </w:t>
            </w:r>
          </w:p>
          <w:p w14:paraId="650A6D4F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осваивать понятия: правило умножения вероятностей, условная вероятность, независимые события дерево случайного опыта; </w:t>
            </w:r>
          </w:p>
          <w:p w14:paraId="5C105095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изучать свойства (определения) независимых событий; </w:t>
            </w:r>
          </w:p>
          <w:p w14:paraId="78F038A5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решать задачи на определение и использование независимых событий; </w:t>
            </w:r>
          </w:p>
          <w:p w14:paraId="32BA0DF3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поиск вероятностей, в том числе условных, с использованием дерева случайного опыта.</w:t>
            </w:r>
          </w:p>
        </w:tc>
      </w:tr>
      <w:tr w:rsidR="00E8504D" w:rsidRPr="00BE0676" w14:paraId="4E5E53EB" w14:textId="77777777" w:rsidTr="00BE0676">
        <w:trPr>
          <w:trHeight w:val="999"/>
          <w:jc w:val="center"/>
        </w:trPr>
        <w:tc>
          <w:tcPr>
            <w:tcW w:w="1984" w:type="dxa"/>
            <w:tcBorders>
              <w:bottom w:val="single" w:sz="6" w:space="0" w:color="000000"/>
            </w:tcBorders>
          </w:tcPr>
          <w:p w14:paraId="2C88D2EB" w14:textId="77777777" w:rsidR="00E8504D" w:rsidRPr="00BE0676" w:rsidRDefault="00C265F5">
            <w:pPr>
              <w:ind w:left="142" w:right="132"/>
              <w:jc w:val="both"/>
            </w:pPr>
            <w:r w:rsidRPr="00BE0676">
              <w:t>Обобщение, контроль. (4 ч.)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18105CDC" w14:textId="77777777" w:rsidR="00E8504D" w:rsidRPr="00BE0676" w:rsidRDefault="00C265F5">
            <w:pPr>
              <w:ind w:left="169" w:right="158"/>
              <w:jc w:val="both"/>
            </w:pPr>
            <w:r w:rsidRPr="00BE0676">
              <w:rPr>
                <w:lang w:val="ru-RU"/>
              </w:rPr>
              <w:t xml:space="preserve">Представление данных. Описательная статистика Графы. </w:t>
            </w:r>
            <w:r w:rsidRPr="00BE0676">
              <w:t xml:space="preserve">Вероятность случайного события. 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46C73572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повторять изученное и выстраивать систему знаний; </w:t>
            </w:r>
          </w:p>
          <w:p w14:paraId="635A21DD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представление и описание данных с помощью изученных характеристик;</w:t>
            </w:r>
          </w:p>
          <w:p w14:paraId="13D2181E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</w:pPr>
            <w:r w:rsidRPr="00BE0676">
              <w:t xml:space="preserve">решать задачи с применением графов </w:t>
            </w:r>
          </w:p>
          <w:p w14:paraId="7DF401E6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решать задачи на нахождение вероятности случайного события по вероятностям элементарных событий, в том числе в опытах с равновозможными элементарными событиями; </w:t>
            </w:r>
          </w:p>
          <w:p w14:paraId="14F9CDF1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нахождение вероятностей объединения и пересечения событий, в том числе независимых, с использованием графических представлений и дерева случайного опыта.</w:t>
            </w:r>
          </w:p>
        </w:tc>
      </w:tr>
    </w:tbl>
    <w:p w14:paraId="13C62F26" w14:textId="77777777" w:rsidR="00E8504D" w:rsidRDefault="00E8504D">
      <w:pPr>
        <w:widowControl w:val="0"/>
        <w:tabs>
          <w:tab w:val="left" w:pos="309"/>
        </w:tabs>
        <w:spacing w:after="0" w:line="240" w:lineRule="auto"/>
        <w:ind w:left="312" w:hanging="19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0B70F0" w14:textId="77777777" w:rsidR="00E8504D" w:rsidRDefault="00C265F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3" w:name="_heading=h.4bvk7pj" w:colFirst="0" w:colLast="0"/>
      <w:bookmarkEnd w:id="63"/>
      <w:r>
        <w:rPr>
          <w:rFonts w:ascii="Times New Roman" w:eastAsia="Times New Roman" w:hAnsi="Times New Roman" w:cs="Times New Roman"/>
          <w:b/>
          <w:sz w:val="28"/>
          <w:szCs w:val="28"/>
        </w:rPr>
        <w:t>10 класс</w:t>
      </w:r>
    </w:p>
    <w:p w14:paraId="12F88081" w14:textId="77777777" w:rsidR="00E8504D" w:rsidRDefault="00C265F5">
      <w:pPr>
        <w:widowControl w:val="0"/>
        <w:tabs>
          <w:tab w:val="left" w:pos="309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(1 час в неделю, 34 часа)</w:t>
      </w:r>
    </w:p>
    <w:tbl>
      <w:tblPr>
        <w:tblStyle w:val="aff7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E8504D" w:rsidRPr="00BE0676" w14:paraId="371992D5" w14:textId="77777777" w:rsidTr="00BE0676">
        <w:trPr>
          <w:trHeight w:val="753"/>
          <w:jc w:val="center"/>
        </w:trPr>
        <w:tc>
          <w:tcPr>
            <w:tcW w:w="1984" w:type="dxa"/>
            <w:vAlign w:val="center"/>
          </w:tcPr>
          <w:p w14:paraId="62669C1E" w14:textId="77777777" w:rsidR="00E8504D" w:rsidRPr="00BE0676" w:rsidRDefault="00C265F5" w:rsidP="00BE0676">
            <w:pPr>
              <w:ind w:right="204" w:hanging="1"/>
              <w:jc w:val="center"/>
              <w:rPr>
                <w:b/>
                <w:lang w:val="ru-RU"/>
              </w:rPr>
            </w:pPr>
            <w:r w:rsidRPr="00BE0676">
              <w:rPr>
                <w:b/>
                <w:lang w:val="ru-RU"/>
              </w:rPr>
              <w:lastRenderedPageBreak/>
              <w:t>Название раздела (темы) (число часов)</w:t>
            </w:r>
          </w:p>
        </w:tc>
        <w:tc>
          <w:tcPr>
            <w:tcW w:w="6803" w:type="dxa"/>
            <w:vAlign w:val="center"/>
          </w:tcPr>
          <w:p w14:paraId="15802123" w14:textId="77777777" w:rsidR="00E8504D" w:rsidRPr="00BE0676" w:rsidRDefault="00C265F5" w:rsidP="00BE0676">
            <w:pPr>
              <w:ind w:left="56" w:right="142"/>
              <w:jc w:val="center"/>
              <w:rPr>
                <w:b/>
              </w:rPr>
            </w:pPr>
            <w:r w:rsidRPr="00BE0676">
              <w:rPr>
                <w:b/>
              </w:rPr>
              <w:t>Основное содержание</w:t>
            </w:r>
          </w:p>
        </w:tc>
        <w:tc>
          <w:tcPr>
            <w:tcW w:w="6236" w:type="dxa"/>
            <w:vAlign w:val="center"/>
          </w:tcPr>
          <w:p w14:paraId="6F840751" w14:textId="77777777" w:rsidR="00E8504D" w:rsidRPr="00BE0676" w:rsidRDefault="00C265F5" w:rsidP="00BE0676">
            <w:pPr>
              <w:ind w:left="138"/>
              <w:jc w:val="center"/>
              <w:rPr>
                <w:b/>
              </w:rPr>
            </w:pPr>
            <w:r w:rsidRPr="00BE0676">
              <w:rPr>
                <w:b/>
              </w:rPr>
              <w:t>Основные виды деятельности обучающихся</w:t>
            </w:r>
          </w:p>
        </w:tc>
      </w:tr>
      <w:tr w:rsidR="00E8504D" w:rsidRPr="00BE0676" w14:paraId="18630D13" w14:textId="77777777" w:rsidTr="00BE0676">
        <w:trPr>
          <w:trHeight w:val="1408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6B22B823" w14:textId="77777777" w:rsidR="00E8504D" w:rsidRPr="00BE0676" w:rsidRDefault="00C265F5">
            <w:pPr>
              <w:ind w:left="167" w:right="204"/>
              <w:jc w:val="both"/>
            </w:pPr>
            <w:r w:rsidRPr="00BE0676">
              <w:t>Повторение курса 9 класса. (4 ч.)</w:t>
            </w:r>
          </w:p>
        </w:tc>
        <w:tc>
          <w:tcPr>
            <w:tcW w:w="6803" w:type="dxa"/>
          </w:tcPr>
          <w:p w14:paraId="2DFF10D9" w14:textId="77777777" w:rsidR="00E8504D" w:rsidRPr="00BE0676" w:rsidRDefault="00C265F5">
            <w:pPr>
              <w:ind w:left="170" w:right="158"/>
              <w:jc w:val="both"/>
            </w:pPr>
            <w:r w:rsidRPr="00BE0676">
              <w:rPr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 w:rsidRPr="00BE0676">
              <w:t>Чтение и построение таблиц, диаграмм, графиков по реальным данным.</w:t>
            </w:r>
          </w:p>
        </w:tc>
        <w:tc>
          <w:tcPr>
            <w:tcW w:w="6236" w:type="dxa"/>
            <w:tcBorders>
              <w:bottom w:val="single" w:sz="6" w:space="0" w:color="000000"/>
            </w:tcBorders>
          </w:tcPr>
          <w:p w14:paraId="2D3631AB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повторять изученное и выстраивать систему знаний;</w:t>
            </w:r>
          </w:p>
          <w:p w14:paraId="131C48FC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представление и описание данных;</w:t>
            </w:r>
          </w:p>
          <w:p w14:paraId="3F28B98C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нахождение вероятностей объединения и пересечения событий, в том числе независимых, с использованием графических представлений и дерева случайного опыта.</w:t>
            </w:r>
          </w:p>
        </w:tc>
      </w:tr>
      <w:tr w:rsidR="00E8504D" w:rsidRPr="00BE0676" w14:paraId="29180AA5" w14:textId="77777777" w:rsidTr="00BE0676">
        <w:trPr>
          <w:trHeight w:val="2835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2AF943E2" w14:textId="77777777" w:rsidR="00E8504D" w:rsidRPr="00BE0676" w:rsidRDefault="00C265F5">
            <w:pPr>
              <w:ind w:left="167" w:right="204"/>
              <w:jc w:val="both"/>
            </w:pPr>
            <w:r w:rsidRPr="00BE0676">
              <w:t>Элементы комбинаторики. (7 ч.)</w:t>
            </w:r>
          </w:p>
        </w:tc>
        <w:tc>
          <w:tcPr>
            <w:tcW w:w="6803" w:type="dxa"/>
          </w:tcPr>
          <w:p w14:paraId="37ADEE7F" w14:textId="77777777" w:rsidR="00E8504D" w:rsidRPr="00BE0676" w:rsidRDefault="00C265F5">
            <w:pPr>
              <w:ind w:left="170" w:right="158"/>
              <w:jc w:val="both"/>
            </w:pPr>
            <w:r w:rsidRPr="00BE0676">
              <w:rPr>
                <w:lang w:val="ru-RU"/>
              </w:rPr>
              <w:t xml:space="preserve">Перебор вариантов. Перестановки и факториал. Сочетания и число сочетаний. Треугольник Паскаля. </w:t>
            </w:r>
            <w:r w:rsidRPr="00BE0676">
              <w:t>Решение задач с использованием комбинаторики.</w:t>
            </w:r>
          </w:p>
        </w:tc>
        <w:tc>
          <w:tcPr>
            <w:tcW w:w="6236" w:type="dxa"/>
            <w:tcBorders>
              <w:top w:val="single" w:sz="6" w:space="0" w:color="000000"/>
            </w:tcBorders>
          </w:tcPr>
          <w:p w14:paraId="26A35D39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</w:pPr>
            <w:r w:rsidRPr="00BE0676">
              <w:t>решать задачи перебором вариантов;</w:t>
            </w:r>
          </w:p>
          <w:p w14:paraId="643C1A70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осваивать понятия: комбинаторное правило умножения, упорядоченная пара, тройка объектов, перестановка, факториал числа, сочетание, число сочетаний, треугольник Паскаля;</w:t>
            </w:r>
          </w:p>
          <w:p w14:paraId="70CF2682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перечисление упорядоченных пар, троек, перечисление перестановок и сочетаний элементов различных множеств;</w:t>
            </w:r>
          </w:p>
          <w:p w14:paraId="560531AD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применение числа сочетаний в алгебре (сокращённое умножение, бином Ньютона);</w:t>
            </w:r>
          </w:p>
          <w:p w14:paraId="204F9BC8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решать, применяя комбинаторику, задачи на вычисление вероятностей.</w:t>
            </w:r>
          </w:p>
        </w:tc>
      </w:tr>
      <w:tr w:rsidR="00E8504D" w:rsidRPr="00BE0676" w14:paraId="62C8909D" w14:textId="77777777" w:rsidTr="00BE0676">
        <w:trPr>
          <w:trHeight w:val="964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1A5D1E41" w14:textId="77777777" w:rsidR="00E8504D" w:rsidRPr="00BE0676" w:rsidRDefault="00C265F5">
            <w:pPr>
              <w:ind w:left="170" w:right="204"/>
              <w:jc w:val="both"/>
            </w:pPr>
            <w:r w:rsidRPr="00BE0676">
              <w:t>Геометрическая вероятность. (3 ч.)</w:t>
            </w:r>
          </w:p>
        </w:tc>
        <w:tc>
          <w:tcPr>
            <w:tcW w:w="6803" w:type="dxa"/>
          </w:tcPr>
          <w:p w14:paraId="015E73F1" w14:textId="77777777" w:rsidR="00E8504D" w:rsidRPr="00BE0676" w:rsidRDefault="00C265F5">
            <w:pPr>
              <w:ind w:left="169" w:right="159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Геометрическая вероятность. Случайный выбор точки из фигуры на плоскости, из отрезка, из дуги окружности.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1F928D3D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</w:pPr>
            <w:r w:rsidRPr="00BE0676">
              <w:t xml:space="preserve">осваивать понятие геометрической вероятности; </w:t>
            </w:r>
          </w:p>
          <w:p w14:paraId="544128D7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нахождение вероятностей в опытах, представимых как выбор точек из многоугольника, круга, отрезка или дуги окружности, числового промежутка.</w:t>
            </w:r>
          </w:p>
        </w:tc>
      </w:tr>
      <w:tr w:rsidR="00E8504D" w:rsidRPr="00BE0676" w14:paraId="19EFA38F" w14:textId="77777777" w:rsidTr="00BE0676">
        <w:trPr>
          <w:trHeight w:val="34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4360CAB9" w14:textId="77777777" w:rsidR="00E8504D" w:rsidRPr="00BE0676" w:rsidRDefault="00C265F5">
            <w:pPr>
              <w:ind w:left="167" w:right="204"/>
              <w:jc w:val="both"/>
            </w:pPr>
            <w:r w:rsidRPr="00BE0676">
              <w:t>Испытания Бернулли. (6 ч.)</w:t>
            </w:r>
          </w:p>
        </w:tc>
        <w:tc>
          <w:tcPr>
            <w:tcW w:w="6803" w:type="dxa"/>
          </w:tcPr>
          <w:p w14:paraId="734E066D" w14:textId="77777777" w:rsidR="00E8504D" w:rsidRPr="00BE0676" w:rsidRDefault="00C265F5">
            <w:pPr>
              <w:ind w:left="169" w:right="159"/>
              <w:jc w:val="both"/>
            </w:pPr>
            <w:r w:rsidRPr="00BE0676">
              <w:rPr>
                <w:lang w:val="ru-RU"/>
              </w:rPr>
              <w:t xml:space="preserve">Испытание. Успех и неудача. Серия испытаний до первого успеха. Испытания Бернулли. Вероятности событий в серии испытаний Бернулли. </w:t>
            </w:r>
            <w:r w:rsidRPr="00BE0676">
              <w:t>Практическая работа «Испытания Бернулли».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13598108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осваивать понятия: испытание, элементарное событие в испытании (успех и неудача), серия испытаний, наступление первого успеха (неудачи), серия испытаний Бернулли;</w:t>
            </w:r>
          </w:p>
          <w:p w14:paraId="6BB7C614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нахождение вероятностей событий в серии испытаний до первого успеха, в том числе с применением формулы суммы геометрической прогрессии;</w:t>
            </w:r>
          </w:p>
          <w:p w14:paraId="0436D39F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lastRenderedPageBreak/>
              <w:t>решать задачи на нахождение вероятностей элементарных событий в серии испытаний Бернулли, на нахождение вероятности определённого числа успехов в серии испытаний Бернулли;</w:t>
            </w:r>
          </w:p>
          <w:p w14:paraId="46613308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изучать в ходе практической работы свойства вероятности в серии испытаний Бернулли.</w:t>
            </w:r>
          </w:p>
        </w:tc>
      </w:tr>
      <w:tr w:rsidR="00E8504D" w:rsidRPr="00BE0676" w14:paraId="341055E4" w14:textId="77777777" w:rsidTr="00BE0676">
        <w:trPr>
          <w:trHeight w:val="1969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19625CC6" w14:textId="77777777" w:rsidR="00E8504D" w:rsidRPr="00BE0676" w:rsidRDefault="00C265F5">
            <w:pPr>
              <w:ind w:left="170" w:right="204"/>
              <w:jc w:val="both"/>
            </w:pPr>
            <w:r w:rsidRPr="00BE0676">
              <w:lastRenderedPageBreak/>
              <w:t>Случайная величина. (6 ч.)</w:t>
            </w:r>
          </w:p>
        </w:tc>
        <w:tc>
          <w:tcPr>
            <w:tcW w:w="6803" w:type="dxa"/>
          </w:tcPr>
          <w:p w14:paraId="6D8DD7C4" w14:textId="77777777" w:rsidR="00E8504D" w:rsidRPr="00BE0676" w:rsidRDefault="00C265F5">
            <w:pPr>
              <w:ind w:left="92" w:right="121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      </w:r>
          </w:p>
          <w:p w14:paraId="759B711D" w14:textId="77777777" w:rsidR="00E8504D" w:rsidRPr="00BE0676" w:rsidRDefault="00C265F5">
            <w:pPr>
              <w:ind w:left="92" w:right="121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обществе.</w:t>
            </w:r>
          </w:p>
        </w:tc>
        <w:tc>
          <w:tcPr>
            <w:tcW w:w="6236" w:type="dxa"/>
            <w:tcBorders>
              <w:top w:val="single" w:sz="6" w:space="0" w:color="000000"/>
            </w:tcBorders>
          </w:tcPr>
          <w:p w14:paraId="674F4990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освоить понятия: случайная величина, значение случайной величины, распределение вероятностей;</w:t>
            </w:r>
          </w:p>
          <w:p w14:paraId="67C60608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изучать и обсуждать примеры дискретных и непрерывных случайных величин (рост, вес человека, численность населения, другие изменчивые величины, рассматривавшиеся в курсе статистики), модельных случайных величин, связанных со случайными опытами (бросание монеты, игральной кости, со случайным выбором и т. п.);</w:t>
            </w:r>
          </w:p>
          <w:p w14:paraId="32E25040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осваивать понятия: математическое ожидание случайной величины как теоретическое среднее значение, дисперсия случайной величины как аналог дисперсии числового набора;</w:t>
            </w:r>
          </w:p>
          <w:p w14:paraId="2F2D7DF2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вычисление математического ожидания и дисперсии дискретной случайной величины по заданному распределению, в том числе задач, связанных со страхованием и лотереями;</w:t>
            </w:r>
          </w:p>
          <w:p w14:paraId="7F456675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знакомиться с математическим ожиданием и дисперсией некоторых распределений, в том числе распределения случайной величины «число успехов» в серии испытаний Бернулли;</w:t>
            </w:r>
          </w:p>
          <w:p w14:paraId="24788387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изучать частоту события в повторяющихся случайных опытах как случайную величину;</w:t>
            </w:r>
          </w:p>
          <w:p w14:paraId="3E5A909C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знакомиться с законом больших чисел (в форме Бернулли): при большом числе опытов частота события близка к его вероятности;</w:t>
            </w:r>
          </w:p>
          <w:p w14:paraId="336A7DD9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измерение вероятностей с помощью частот;</w:t>
            </w:r>
          </w:p>
          <w:p w14:paraId="176ACB1F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lastRenderedPageBreak/>
              <w:t xml:space="preserve">обсуждать роль закона больших чисел в обосновании частотного метода измерения вероятностей; </w:t>
            </w:r>
          </w:p>
          <w:p w14:paraId="76FF1D34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обсуждать закон больших чисел как проявление статистической устойчивости в изменчивых явлениях, роль закона больших чисел в природе и в жизни человека.</w:t>
            </w:r>
          </w:p>
        </w:tc>
      </w:tr>
      <w:tr w:rsidR="00E8504D" w:rsidRPr="00BE0676" w14:paraId="2F27A59C" w14:textId="77777777" w:rsidTr="00BE0676">
        <w:trPr>
          <w:trHeight w:val="555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71BBEB5C" w14:textId="77777777" w:rsidR="00E8504D" w:rsidRPr="00BE0676" w:rsidRDefault="00C265F5">
            <w:pPr>
              <w:ind w:left="167" w:right="204"/>
              <w:jc w:val="both"/>
            </w:pPr>
            <w:r w:rsidRPr="00BE0676">
              <w:lastRenderedPageBreak/>
              <w:t>Обобщение, контроль. (8 ч.)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514118F7" w14:textId="77777777" w:rsidR="00E8504D" w:rsidRPr="00BE0676" w:rsidRDefault="00C265F5">
            <w:pPr>
              <w:ind w:left="169" w:right="159"/>
              <w:jc w:val="both"/>
            </w:pPr>
            <w:r w:rsidRPr="00BE0676">
              <w:rPr>
                <w:lang w:val="ru-RU"/>
              </w:rPr>
              <w:t xml:space="preserve">Представление данных. Описательная статистика. Вероятность случайного события. </w:t>
            </w:r>
            <w:r w:rsidRPr="00BE0676">
              <w:t>Элементы комбинаторики. Случайные величины и распределения.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49678EFA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повторять изученное и выстраивать систему знаний; </w:t>
            </w:r>
          </w:p>
          <w:p w14:paraId="24E4DF18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решать задачи на представление и описание данных; </w:t>
            </w:r>
          </w:p>
          <w:p w14:paraId="7B4F6020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нахождение вероятностей событий, в том числе в опытах с равновозможными элементарными событиями, вероятностей объединения и пересечения событий, вычислять вероятности в опытах с сериями случайных испытаний.</w:t>
            </w:r>
          </w:p>
        </w:tc>
      </w:tr>
    </w:tbl>
    <w:p w14:paraId="1F09206D" w14:textId="77777777" w:rsidR="00E8504D" w:rsidRDefault="00E8504D">
      <w:pPr>
        <w:widowControl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8504D" w:rsidSect="00D4353F">
      <w:type w:val="continuous"/>
      <w:pgSz w:w="16838" w:h="11906" w:orient="landscape"/>
      <w:pgMar w:top="1134" w:right="850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B44DB" w14:textId="77777777" w:rsidR="00A76767" w:rsidRDefault="00A76767">
      <w:pPr>
        <w:spacing w:after="0" w:line="240" w:lineRule="auto"/>
      </w:pPr>
      <w:r>
        <w:separator/>
      </w:r>
    </w:p>
  </w:endnote>
  <w:endnote w:type="continuationSeparator" w:id="0">
    <w:p w14:paraId="3F54FE61" w14:textId="77777777" w:rsidR="00A76767" w:rsidRDefault="00A76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CD090" w14:textId="77777777" w:rsidR="00C265F5" w:rsidRDefault="00C265F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7CEBC" w14:textId="08B36C9A" w:rsidR="00C265F5" w:rsidRPr="00C265F5" w:rsidRDefault="00C265F5" w:rsidP="00C265F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color w:val="000000"/>
        <w:sz w:val="24"/>
        <w:szCs w:val="24"/>
      </w:rPr>
    </w:pPr>
    <w:r w:rsidRPr="00C265F5">
      <w:rPr>
        <w:rFonts w:ascii="Times New Roman" w:hAnsi="Times New Roman" w:cs="Times New Roman"/>
        <w:color w:val="000000"/>
        <w:sz w:val="24"/>
        <w:szCs w:val="24"/>
      </w:rPr>
      <w:fldChar w:fldCharType="begin"/>
    </w:r>
    <w:r w:rsidRPr="00C265F5">
      <w:rPr>
        <w:rFonts w:ascii="Times New Roman" w:hAnsi="Times New Roman" w:cs="Times New Roman"/>
        <w:color w:val="000000"/>
        <w:sz w:val="24"/>
        <w:szCs w:val="24"/>
      </w:rPr>
      <w:instrText>PAGE</w:instrText>
    </w:r>
    <w:r w:rsidRPr="00C265F5">
      <w:rPr>
        <w:rFonts w:ascii="Times New Roman" w:hAnsi="Times New Roman" w:cs="Times New Roman"/>
        <w:color w:val="000000"/>
        <w:sz w:val="24"/>
        <w:szCs w:val="24"/>
      </w:rPr>
      <w:fldChar w:fldCharType="separate"/>
    </w:r>
    <w:r w:rsidR="00D52A09">
      <w:rPr>
        <w:rFonts w:ascii="Times New Roman" w:hAnsi="Times New Roman" w:cs="Times New Roman"/>
        <w:noProof/>
        <w:color w:val="000000"/>
        <w:sz w:val="24"/>
        <w:szCs w:val="24"/>
      </w:rPr>
      <w:t>4</w:t>
    </w:r>
    <w:r w:rsidRPr="00C265F5">
      <w:rPr>
        <w:rFonts w:ascii="Times New Roman" w:hAnsi="Times New Roman" w:cs="Times New Roman"/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626DB" w14:textId="77777777" w:rsidR="00A76767" w:rsidRDefault="00A76767">
      <w:pPr>
        <w:spacing w:after="0" w:line="240" w:lineRule="auto"/>
      </w:pPr>
      <w:r>
        <w:separator/>
      </w:r>
    </w:p>
  </w:footnote>
  <w:footnote w:type="continuationSeparator" w:id="0">
    <w:p w14:paraId="1FDD5200" w14:textId="77777777" w:rsidR="00A76767" w:rsidRDefault="00A76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25B03" w14:textId="77777777" w:rsidR="00C265F5" w:rsidRDefault="00C265F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67FF"/>
    <w:multiLevelType w:val="multilevel"/>
    <w:tmpl w:val="B900ECF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21C1837"/>
    <w:multiLevelType w:val="multilevel"/>
    <w:tmpl w:val="450C564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B4D4CA6"/>
    <w:multiLevelType w:val="multilevel"/>
    <w:tmpl w:val="819A8D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F612577"/>
    <w:multiLevelType w:val="multilevel"/>
    <w:tmpl w:val="F38261C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2FA367B"/>
    <w:multiLevelType w:val="multilevel"/>
    <w:tmpl w:val="927AC1FA"/>
    <w:lvl w:ilvl="0">
      <w:start w:val="1"/>
      <w:numFmt w:val="bullet"/>
      <w:lvlText w:val="●"/>
      <w:lvlJc w:val="left"/>
      <w:pPr>
        <w:ind w:left="51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3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5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7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9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1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3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5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76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72F26B7"/>
    <w:multiLevelType w:val="multilevel"/>
    <w:tmpl w:val="DC5C38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1A236F5C"/>
    <w:multiLevelType w:val="multilevel"/>
    <w:tmpl w:val="E0CC9D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BF8322D"/>
    <w:multiLevelType w:val="multilevel"/>
    <w:tmpl w:val="6A8049CA"/>
    <w:lvl w:ilvl="0">
      <w:start w:val="1"/>
      <w:numFmt w:val="bullet"/>
      <w:lvlText w:val="●"/>
      <w:lvlJc w:val="left"/>
      <w:pPr>
        <w:ind w:left="8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9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570733A"/>
    <w:multiLevelType w:val="multilevel"/>
    <w:tmpl w:val="888C09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29CC227F"/>
    <w:multiLevelType w:val="multilevel"/>
    <w:tmpl w:val="50C2B344"/>
    <w:lvl w:ilvl="0">
      <w:start w:val="1"/>
      <w:numFmt w:val="bullet"/>
      <w:lvlText w:val="●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AD91145"/>
    <w:multiLevelType w:val="multilevel"/>
    <w:tmpl w:val="7F88E820"/>
    <w:lvl w:ilvl="0">
      <w:start w:val="1"/>
      <w:numFmt w:val="bullet"/>
      <w:lvlText w:val="●"/>
      <w:lvlJc w:val="left"/>
      <w:pPr>
        <w:ind w:left="107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7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1430C15"/>
    <w:multiLevelType w:val="multilevel"/>
    <w:tmpl w:val="877C1810"/>
    <w:lvl w:ilvl="0">
      <w:start w:val="1"/>
      <w:numFmt w:val="bullet"/>
      <w:lvlText w:val="●"/>
      <w:lvlJc w:val="left"/>
      <w:pPr>
        <w:ind w:left="1777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76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3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2774DE1"/>
    <w:multiLevelType w:val="multilevel"/>
    <w:tmpl w:val="E668C6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EAC004C"/>
    <w:multiLevelType w:val="multilevel"/>
    <w:tmpl w:val="3C6679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F55554B"/>
    <w:multiLevelType w:val="multilevel"/>
    <w:tmpl w:val="A79486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6613A8E"/>
    <w:multiLevelType w:val="multilevel"/>
    <w:tmpl w:val="296A193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09474B8"/>
    <w:multiLevelType w:val="multilevel"/>
    <w:tmpl w:val="0792C55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1AC7A28"/>
    <w:multiLevelType w:val="multilevel"/>
    <w:tmpl w:val="6BC4D0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6CF1B2D"/>
    <w:multiLevelType w:val="multilevel"/>
    <w:tmpl w:val="9280B47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903067F"/>
    <w:multiLevelType w:val="multilevel"/>
    <w:tmpl w:val="D07EF208"/>
    <w:lvl w:ilvl="0">
      <w:start w:val="1"/>
      <w:numFmt w:val="bullet"/>
      <w:lvlText w:val="●"/>
      <w:lvlJc w:val="left"/>
      <w:pPr>
        <w:ind w:left="8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9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BFE6EF4"/>
    <w:multiLevelType w:val="multilevel"/>
    <w:tmpl w:val="CA802F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DE3087C"/>
    <w:multiLevelType w:val="multilevel"/>
    <w:tmpl w:val="67D85AE2"/>
    <w:lvl w:ilvl="0">
      <w:start w:val="1"/>
      <w:numFmt w:val="bullet"/>
      <w:lvlText w:val="●"/>
      <w:lvlJc w:val="left"/>
      <w:pPr>
        <w:ind w:left="51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3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5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7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9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1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3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5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77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E5076D3"/>
    <w:multiLevelType w:val="multilevel"/>
    <w:tmpl w:val="79E840D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F8C46FF"/>
    <w:multiLevelType w:val="multilevel"/>
    <w:tmpl w:val="C8C6DA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2830E97"/>
    <w:multiLevelType w:val="multilevel"/>
    <w:tmpl w:val="D8CCB28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ACE2037"/>
    <w:multiLevelType w:val="multilevel"/>
    <w:tmpl w:val="2E46A33C"/>
    <w:lvl w:ilvl="0">
      <w:start w:val="1"/>
      <w:numFmt w:val="bullet"/>
      <w:lvlText w:val="●"/>
      <w:lvlJc w:val="left"/>
      <w:pPr>
        <w:ind w:left="85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7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9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1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3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5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7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9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18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C0F3A2B"/>
    <w:multiLevelType w:val="multilevel"/>
    <w:tmpl w:val="6E8A0F6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25D30BD"/>
    <w:multiLevelType w:val="multilevel"/>
    <w:tmpl w:val="F18AE4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3486C61"/>
    <w:multiLevelType w:val="multilevel"/>
    <w:tmpl w:val="480421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4D977E0"/>
    <w:multiLevelType w:val="multilevel"/>
    <w:tmpl w:val="2EEC5982"/>
    <w:lvl w:ilvl="0">
      <w:start w:val="1"/>
      <w:numFmt w:val="bullet"/>
      <w:lvlText w:val="●"/>
      <w:lvlJc w:val="left"/>
      <w:pPr>
        <w:ind w:left="889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6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9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8AD6006"/>
    <w:multiLevelType w:val="multilevel"/>
    <w:tmpl w:val="1A628D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7C8F53C9"/>
    <w:multiLevelType w:val="multilevel"/>
    <w:tmpl w:val="1F7EAE86"/>
    <w:lvl w:ilvl="0">
      <w:start w:val="1"/>
      <w:numFmt w:val="bullet"/>
      <w:lvlText w:val="●"/>
      <w:lvlJc w:val="left"/>
      <w:pPr>
        <w:ind w:left="889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6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9" w:hanging="360"/>
      </w:pPr>
      <w:rPr>
        <w:rFonts w:ascii="Noto Sans Symbols" w:eastAsia="Noto Sans Symbols" w:hAnsi="Noto Sans Symbols" w:cs="Noto Sans Symbols"/>
      </w:rPr>
    </w:lvl>
  </w:abstractNum>
  <w:num w:numId="1" w16cid:durableId="1781098464">
    <w:abstractNumId w:val="24"/>
  </w:num>
  <w:num w:numId="2" w16cid:durableId="1085225188">
    <w:abstractNumId w:val="1"/>
  </w:num>
  <w:num w:numId="3" w16cid:durableId="1916625399">
    <w:abstractNumId w:val="21"/>
  </w:num>
  <w:num w:numId="4" w16cid:durableId="2126927545">
    <w:abstractNumId w:val="2"/>
  </w:num>
  <w:num w:numId="5" w16cid:durableId="1009022534">
    <w:abstractNumId w:val="4"/>
  </w:num>
  <w:num w:numId="6" w16cid:durableId="582110421">
    <w:abstractNumId w:val="19"/>
  </w:num>
  <w:num w:numId="7" w16cid:durableId="1251114369">
    <w:abstractNumId w:val="16"/>
  </w:num>
  <w:num w:numId="8" w16cid:durableId="1840802534">
    <w:abstractNumId w:val="30"/>
  </w:num>
  <w:num w:numId="9" w16cid:durableId="649869212">
    <w:abstractNumId w:val="10"/>
  </w:num>
  <w:num w:numId="10" w16cid:durableId="1285119833">
    <w:abstractNumId w:val="20"/>
  </w:num>
  <w:num w:numId="11" w16cid:durableId="1772124882">
    <w:abstractNumId w:val="9"/>
  </w:num>
  <w:num w:numId="12" w16cid:durableId="469981753">
    <w:abstractNumId w:val="5"/>
  </w:num>
  <w:num w:numId="13" w16cid:durableId="461656704">
    <w:abstractNumId w:val="8"/>
  </w:num>
  <w:num w:numId="14" w16cid:durableId="1933857865">
    <w:abstractNumId w:val="0"/>
  </w:num>
  <w:num w:numId="15" w16cid:durableId="1862433213">
    <w:abstractNumId w:val="3"/>
  </w:num>
  <w:num w:numId="16" w16cid:durableId="1051031968">
    <w:abstractNumId w:val="15"/>
  </w:num>
  <w:num w:numId="17" w16cid:durableId="1298681657">
    <w:abstractNumId w:val="7"/>
  </w:num>
  <w:num w:numId="18" w16cid:durableId="107548177">
    <w:abstractNumId w:val="28"/>
  </w:num>
  <w:num w:numId="19" w16cid:durableId="1206916475">
    <w:abstractNumId w:val="31"/>
  </w:num>
  <w:num w:numId="20" w16cid:durableId="1962494936">
    <w:abstractNumId w:val="17"/>
  </w:num>
  <w:num w:numId="21" w16cid:durableId="165366163">
    <w:abstractNumId w:val="12"/>
  </w:num>
  <w:num w:numId="22" w16cid:durableId="78337109">
    <w:abstractNumId w:val="29"/>
  </w:num>
  <w:num w:numId="23" w16cid:durableId="1547599744">
    <w:abstractNumId w:val="27"/>
  </w:num>
  <w:num w:numId="24" w16cid:durableId="231501923">
    <w:abstractNumId w:val="6"/>
  </w:num>
  <w:num w:numId="25" w16cid:durableId="998121987">
    <w:abstractNumId w:val="26"/>
  </w:num>
  <w:num w:numId="26" w16cid:durableId="1892114594">
    <w:abstractNumId w:val="11"/>
  </w:num>
  <w:num w:numId="27" w16cid:durableId="1642230918">
    <w:abstractNumId w:val="22"/>
  </w:num>
  <w:num w:numId="28" w16cid:durableId="902179215">
    <w:abstractNumId w:val="25"/>
  </w:num>
  <w:num w:numId="29" w16cid:durableId="741946922">
    <w:abstractNumId w:val="14"/>
  </w:num>
  <w:num w:numId="30" w16cid:durableId="1902710446">
    <w:abstractNumId w:val="18"/>
  </w:num>
  <w:num w:numId="31" w16cid:durableId="1548835589">
    <w:abstractNumId w:val="23"/>
  </w:num>
  <w:num w:numId="32" w16cid:durableId="19053310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04D"/>
    <w:rsid w:val="000E28AD"/>
    <w:rsid w:val="00267E02"/>
    <w:rsid w:val="00336294"/>
    <w:rsid w:val="00511731"/>
    <w:rsid w:val="00590880"/>
    <w:rsid w:val="007F621E"/>
    <w:rsid w:val="00940198"/>
    <w:rsid w:val="00A76767"/>
    <w:rsid w:val="00A830C1"/>
    <w:rsid w:val="00AF5249"/>
    <w:rsid w:val="00BA6768"/>
    <w:rsid w:val="00BE0676"/>
    <w:rsid w:val="00C11B7E"/>
    <w:rsid w:val="00C265F5"/>
    <w:rsid w:val="00D4353F"/>
    <w:rsid w:val="00D52A09"/>
    <w:rsid w:val="00E8504D"/>
    <w:rsid w:val="00F2091A"/>
    <w:rsid w:val="00FB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5CB29"/>
  <w15:docId w15:val="{E9A67546-C647-404D-917C-B0974C6CD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768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125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25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BA676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BA676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BA676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A676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BA676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CD6084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5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A7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012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2504"/>
  </w:style>
  <w:style w:type="table" w:styleId="a9">
    <w:name w:val="Table Grid"/>
    <w:basedOn w:val="a1"/>
    <w:uiPriority w:val="39"/>
    <w:rsid w:val="00012504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"/>
    <w:uiPriority w:val="2"/>
    <w:semiHidden/>
    <w:qFormat/>
    <w:rsid w:val="00012504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1250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1250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012504"/>
  </w:style>
  <w:style w:type="paragraph" w:styleId="aa">
    <w:name w:val="Body Text"/>
    <w:basedOn w:val="a"/>
    <w:link w:val="ab"/>
    <w:uiPriority w:val="1"/>
    <w:unhideWhenUsed/>
    <w:qFormat/>
    <w:rsid w:val="00012504"/>
    <w:pPr>
      <w:widowControl w:val="0"/>
      <w:autoSpaceDE w:val="0"/>
      <w:autoSpaceDN w:val="0"/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/>
    </w:rPr>
  </w:style>
  <w:style w:type="character" w:customStyle="1" w:styleId="ab">
    <w:name w:val="Основной текст Знак"/>
    <w:basedOn w:val="a0"/>
    <w:link w:val="aa"/>
    <w:uiPriority w:val="1"/>
    <w:rsid w:val="00012504"/>
    <w:rPr>
      <w:rFonts w:ascii="Cambria" w:eastAsia="Cambria" w:hAnsi="Cambria" w:cs="Cambria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012504"/>
    <w:pPr>
      <w:widowControl w:val="0"/>
      <w:autoSpaceDE w:val="0"/>
      <w:autoSpaceDN w:val="0"/>
      <w:spacing w:after="0" w:line="240" w:lineRule="auto"/>
      <w:ind w:left="169"/>
      <w:jc w:val="both"/>
    </w:pPr>
    <w:rPr>
      <w:rFonts w:ascii="Cambria" w:eastAsia="Cambria" w:hAnsi="Cambria" w:cs="Cambria"/>
      <w:sz w:val="24"/>
      <w:szCs w:val="24"/>
      <w:lang w:val="en-US"/>
    </w:rPr>
  </w:style>
  <w:style w:type="character" w:customStyle="1" w:styleId="7">
    <w:name w:val="Основной текст + 7"/>
    <w:aliases w:val="5 pt,Интервал 0 pt"/>
    <w:basedOn w:val="a0"/>
    <w:rsid w:val="00012504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4"/>
      <w:w w:val="100"/>
      <w:position w:val="0"/>
      <w:sz w:val="15"/>
      <w:szCs w:val="15"/>
      <w:u w:val="none"/>
      <w:effect w:val="none"/>
      <w:lang w:val="ru-RU" w:eastAsia="ru-RU" w:bidi="ru-RU"/>
    </w:rPr>
  </w:style>
  <w:style w:type="table" w:customStyle="1" w:styleId="13">
    <w:name w:val="Сетка таблицы1"/>
    <w:basedOn w:val="a1"/>
    <w:next w:val="a9"/>
    <w:uiPriority w:val="39"/>
    <w:rsid w:val="00012504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012504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012504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012504"/>
    <w:pPr>
      <w:widowControl w:val="0"/>
      <w:autoSpaceDE w:val="0"/>
      <w:autoSpaceDN w:val="0"/>
      <w:spacing w:before="56" w:after="0" w:line="240" w:lineRule="auto"/>
      <w:ind w:left="312" w:hanging="196"/>
      <w:jc w:val="both"/>
      <w:outlineLvl w:val="2"/>
    </w:pPr>
    <w:rPr>
      <w:b/>
      <w:bCs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012504"/>
  </w:style>
  <w:style w:type="paragraph" w:customStyle="1" w:styleId="msonormalmrcssattr">
    <w:name w:val="msonormal_mr_css_attr"/>
    <w:basedOn w:val="a"/>
    <w:rsid w:val="0001250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012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5pt0pt">
    <w:name w:val="Основной текст + 7;5 pt;Интервал 0 pt"/>
    <w:basedOn w:val="a0"/>
    <w:rsid w:val="0001250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5"/>
      <w:szCs w:val="15"/>
      <w:u w:val="none"/>
      <w:lang w:val="ru-RU" w:eastAsia="ru-RU" w:bidi="ru-RU"/>
    </w:rPr>
  </w:style>
  <w:style w:type="paragraph" w:styleId="ae">
    <w:name w:val="endnote text"/>
    <w:basedOn w:val="a"/>
    <w:link w:val="af"/>
    <w:uiPriority w:val="99"/>
    <w:semiHidden/>
    <w:unhideWhenUsed/>
    <w:rsid w:val="00012504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012504"/>
    <w:rPr>
      <w:rFonts w:ascii="Times New Roman" w:hAnsi="Times New Roman" w:cs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012504"/>
    <w:rPr>
      <w:vertAlign w:val="superscript"/>
    </w:rPr>
  </w:style>
  <w:style w:type="paragraph" w:styleId="22">
    <w:name w:val="toc 2"/>
    <w:basedOn w:val="a"/>
    <w:next w:val="a"/>
    <w:autoRedefine/>
    <w:uiPriority w:val="39"/>
    <w:unhideWhenUsed/>
    <w:rsid w:val="00012504"/>
    <w:pPr>
      <w:spacing w:after="100" w:line="240" w:lineRule="auto"/>
      <w:ind w:left="240"/>
      <w:jc w:val="both"/>
    </w:pPr>
    <w:rPr>
      <w:rFonts w:ascii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012504"/>
    <w:pPr>
      <w:spacing w:after="100" w:line="240" w:lineRule="auto"/>
      <w:ind w:left="480"/>
      <w:jc w:val="both"/>
    </w:pPr>
    <w:rPr>
      <w:rFonts w:ascii="Times New Roman" w:hAnsi="Times New Roman" w:cs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012504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012504"/>
    <w:rPr>
      <w:rFonts w:ascii="Times New Roman" w:hAnsi="Times New Roman" w:cs="Times New Roman"/>
      <w:sz w:val="24"/>
      <w:szCs w:val="24"/>
    </w:rPr>
  </w:style>
  <w:style w:type="paragraph" w:customStyle="1" w:styleId="14">
    <w:name w:val="Текст сноски1"/>
    <w:basedOn w:val="a"/>
    <w:next w:val="af3"/>
    <w:link w:val="af4"/>
    <w:uiPriority w:val="99"/>
    <w:semiHidden/>
    <w:unhideWhenUsed/>
    <w:rsid w:val="00012504"/>
    <w:pPr>
      <w:spacing w:after="0" w:line="240" w:lineRule="auto"/>
      <w:jc w:val="both"/>
    </w:pPr>
    <w:rPr>
      <w:rFonts w:cs="Times New Roman"/>
      <w:sz w:val="20"/>
      <w:szCs w:val="20"/>
    </w:rPr>
  </w:style>
  <w:style w:type="character" w:customStyle="1" w:styleId="af4">
    <w:name w:val="Текст сноски Знак"/>
    <w:basedOn w:val="a0"/>
    <w:link w:val="14"/>
    <w:uiPriority w:val="99"/>
    <w:semiHidden/>
    <w:rsid w:val="00012504"/>
    <w:rPr>
      <w:rFonts w:ascii="Calibri" w:hAnsi="Calibri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012504"/>
    <w:rPr>
      <w:vertAlign w:val="superscript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012504"/>
    <w:rPr>
      <w:color w:val="954F72"/>
      <w:u w:val="single"/>
    </w:rPr>
  </w:style>
  <w:style w:type="character" w:styleId="af6">
    <w:name w:val="Placeholder Text"/>
    <w:basedOn w:val="a0"/>
    <w:uiPriority w:val="99"/>
    <w:semiHidden/>
    <w:rsid w:val="00012504"/>
    <w:rPr>
      <w:color w:val="808080"/>
    </w:rPr>
  </w:style>
  <w:style w:type="paragraph" w:styleId="af7">
    <w:name w:val="Balloon Text"/>
    <w:basedOn w:val="a"/>
    <w:link w:val="af8"/>
    <w:uiPriority w:val="99"/>
    <w:semiHidden/>
    <w:unhideWhenUsed/>
    <w:rsid w:val="00012504"/>
    <w:pPr>
      <w:spacing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012504"/>
    <w:rPr>
      <w:rFonts w:ascii="Tahoma" w:hAnsi="Tahoma" w:cs="Tahoma"/>
      <w:sz w:val="16"/>
      <w:szCs w:val="16"/>
    </w:rPr>
  </w:style>
  <w:style w:type="paragraph" w:styleId="af3">
    <w:name w:val="footnote text"/>
    <w:basedOn w:val="a"/>
    <w:link w:val="16"/>
    <w:uiPriority w:val="99"/>
    <w:semiHidden/>
    <w:unhideWhenUsed/>
    <w:rsid w:val="00012504"/>
    <w:pPr>
      <w:spacing w:after="0" w:line="240" w:lineRule="auto"/>
    </w:pPr>
    <w:rPr>
      <w:sz w:val="20"/>
      <w:szCs w:val="20"/>
    </w:rPr>
  </w:style>
  <w:style w:type="character" w:customStyle="1" w:styleId="16">
    <w:name w:val="Текст сноски Знак1"/>
    <w:basedOn w:val="a0"/>
    <w:link w:val="af3"/>
    <w:uiPriority w:val="99"/>
    <w:semiHidden/>
    <w:rsid w:val="00012504"/>
    <w:rPr>
      <w:sz w:val="20"/>
      <w:szCs w:val="20"/>
    </w:rPr>
  </w:style>
  <w:style w:type="character" w:styleId="af9">
    <w:name w:val="FollowedHyperlink"/>
    <w:basedOn w:val="a0"/>
    <w:uiPriority w:val="99"/>
    <w:semiHidden/>
    <w:unhideWhenUsed/>
    <w:rsid w:val="00012504"/>
    <w:rPr>
      <w:color w:val="954F72" w:themeColor="followedHyperlink"/>
      <w:u w:val="single"/>
    </w:rPr>
  </w:style>
  <w:style w:type="table" w:customStyle="1" w:styleId="TableNormal2">
    <w:name w:val="Table Normal2"/>
    <w:uiPriority w:val="2"/>
    <w:semiHidden/>
    <w:qFormat/>
    <w:rsid w:val="00012504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Subtitle"/>
    <w:basedOn w:val="a"/>
    <w:next w:val="a"/>
    <w:uiPriority w:val="11"/>
    <w:qFormat/>
    <w:rsid w:val="00BA676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b">
    <w:basedOn w:val="TableNormal0"/>
    <w:rsid w:val="00BA6768"/>
    <w:rPr>
      <w:rFonts w:eastAsia="Times New Roman"/>
    </w:rPr>
    <w:tblPr>
      <w:tblStyleRowBandSize w:val="1"/>
      <w:tblStyleColBandSize w:val="1"/>
    </w:tblPr>
  </w:style>
  <w:style w:type="table" w:customStyle="1" w:styleId="afc">
    <w:basedOn w:val="TableNormal0"/>
    <w:rsid w:val="00BA6768"/>
    <w:rPr>
      <w:rFonts w:eastAsia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sid w:val="00BA6768"/>
    <w:rPr>
      <w:rFonts w:eastAsia="Times New Roman"/>
    </w:rPr>
    <w:tblPr>
      <w:tblStyleRowBandSize w:val="1"/>
      <w:tblStyleColBandSize w:val="1"/>
    </w:tblPr>
  </w:style>
  <w:style w:type="table" w:customStyle="1" w:styleId="afe">
    <w:basedOn w:val="TableNormal0"/>
    <w:rsid w:val="00BA6768"/>
    <w:rPr>
      <w:rFonts w:eastAsia="Times New Roman"/>
    </w:rPr>
    <w:tblPr>
      <w:tblStyleRowBandSize w:val="1"/>
      <w:tblStyleColBandSize w:val="1"/>
    </w:tblPr>
  </w:style>
  <w:style w:type="table" w:customStyle="1" w:styleId="aff">
    <w:basedOn w:val="TableNormal0"/>
    <w:rsid w:val="00BA6768"/>
    <w:rPr>
      <w:rFonts w:eastAsia="Times New Roman"/>
    </w:rPr>
    <w:tblPr>
      <w:tblStyleRowBandSize w:val="1"/>
      <w:tblStyleColBandSize w:val="1"/>
    </w:tblPr>
  </w:style>
  <w:style w:type="table" w:customStyle="1" w:styleId="aff0">
    <w:basedOn w:val="TableNormal0"/>
    <w:rsid w:val="00BA6768"/>
    <w:rPr>
      <w:rFonts w:eastAsia="Times New Roman"/>
    </w:rPr>
    <w:tblPr>
      <w:tblStyleRowBandSize w:val="1"/>
      <w:tblStyleColBandSize w:val="1"/>
    </w:tblPr>
  </w:style>
  <w:style w:type="table" w:customStyle="1" w:styleId="aff1">
    <w:basedOn w:val="TableNormal0"/>
    <w:rsid w:val="00BA6768"/>
    <w:rPr>
      <w:rFonts w:eastAsia="Times New Roman"/>
    </w:rPr>
    <w:tblPr>
      <w:tblStyleRowBandSize w:val="1"/>
      <w:tblStyleColBandSize w:val="1"/>
    </w:tblPr>
  </w:style>
  <w:style w:type="table" w:customStyle="1" w:styleId="aff2">
    <w:basedOn w:val="TableNormal0"/>
    <w:rsid w:val="00BA6768"/>
    <w:rPr>
      <w:rFonts w:eastAsia="Times New Roman"/>
    </w:rPr>
    <w:tblPr>
      <w:tblStyleRowBandSize w:val="1"/>
      <w:tblStyleColBandSize w:val="1"/>
    </w:tblPr>
  </w:style>
  <w:style w:type="table" w:customStyle="1" w:styleId="aff3">
    <w:basedOn w:val="TableNormal0"/>
    <w:rsid w:val="00BA6768"/>
    <w:rPr>
      <w:rFonts w:eastAsia="Times New Roman"/>
    </w:rPr>
    <w:tblPr>
      <w:tblStyleRowBandSize w:val="1"/>
      <w:tblStyleColBandSize w:val="1"/>
    </w:tblPr>
  </w:style>
  <w:style w:type="table" w:customStyle="1" w:styleId="aff4">
    <w:basedOn w:val="TableNormal0"/>
    <w:rsid w:val="00BA6768"/>
    <w:rPr>
      <w:rFonts w:eastAsia="Times New Roman"/>
    </w:rPr>
    <w:tblPr>
      <w:tblStyleRowBandSize w:val="1"/>
      <w:tblStyleColBandSize w:val="1"/>
    </w:tblPr>
  </w:style>
  <w:style w:type="table" w:customStyle="1" w:styleId="aff5">
    <w:basedOn w:val="TableNormal0"/>
    <w:rsid w:val="00BA6768"/>
    <w:rPr>
      <w:rFonts w:eastAsia="Times New Roman"/>
    </w:rPr>
    <w:tblPr>
      <w:tblStyleRowBandSize w:val="1"/>
      <w:tblStyleColBandSize w:val="1"/>
    </w:tblPr>
  </w:style>
  <w:style w:type="table" w:customStyle="1" w:styleId="aff6">
    <w:basedOn w:val="TableNormal0"/>
    <w:rsid w:val="00BA6768"/>
    <w:rPr>
      <w:rFonts w:eastAsia="Times New Roman"/>
    </w:rPr>
    <w:tblPr>
      <w:tblStyleRowBandSize w:val="1"/>
      <w:tblStyleColBandSize w:val="1"/>
    </w:tblPr>
  </w:style>
  <w:style w:type="table" w:customStyle="1" w:styleId="aff7">
    <w:basedOn w:val="TableNormal0"/>
    <w:rsid w:val="00BA6768"/>
    <w:rPr>
      <w:rFonts w:eastAsia="Times New Roman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b0WW+8T7D0cPgLmdxzVLWKDMmw==">AMUW2mWWIJl5j5dM+02ZwBLUgG3jn22nMu1ZH3rH7hTuMv2GQ8GaDVr96Lq0U9G1mNQq6ZF33X37TjAU5/ln9DKkKpGEvXDhqZbq1GuZyCSqbFWotQ4+i/CG1aI54Wdrpp80Dx+ylv3cTPW7tQsgiTlyo+5gjiMP8H+c1cF88g2Oe/NY8Q0J5ProJycfxAUaG8wKOLvFI69GGm2ehsfNAG3pIZi7odGcQOSr9IwkpTUmq3PBJ0Yj31pthamsnKxpH9fAfs4vyEyPbC6TKQ8fBCIckCG9x2dsinzydXXMSSWe9ezZjYDJKxJ+PJG4vAVqJlODJBIjJSatH7cThv5MZP4C6zo8TpuVSYjXolX37mKwe09Jju+8IIVPBG4kMDs+11wViqOe3UdtdfBy4jt7xI7w9QhfMYlidzdx1rnKzgjUxgoTgZqo8BMKiTvQdAy46UmosakuVQu7toB2opkJlOrcOzANYv9WxhxnlPr6Cr33KecEQdn1GDkEtgUZ1NvLdWj+njDNmUbxxYPDxp26ibIqPG4u7kZskXWfsC/P5JlENg9OJSiwSI/5HAfrX8ucGioeyHpEEEBMkeNTRixUyWRESGXK55G0V5eu2xCx6lXbWlJvo7bcxlpgI1bJDFvCFuEzv+CT5lxznxrCC+TxYnDljWzZuXAj5bCJyfq8TmtiuTb7IPZufV/HdFxFCQzyWvB6cO+ztaDEX2Q0MIRaFHdABHVNNJqUgkGUjEyw2DJA5HTAM+vk7DkPspOgv3hVfQxdpSSISC+S7iiFtEVwo5WyhqSWJ/JbnjOZsP/XfPPbYQQGTP+RSxynr+byh0MOPH1Bqf0DeOKgZeBmtrKtQUbCdZU51bQ57Jfd6RmS5XDCCD02kSyV+nakUct5T8+4ig/ktJvYxrYVCWEmS1DbC5PhEpzqiFmL0vktV2giRsWsA7ipO/ZpoVOcjVKdFFYJj98kBfaGvFikwEJi+9Lj90mww3CToj2QRkJI5mpZ1Z5Q/cqpCcWVo14aQguXtw33uJqsZ9yv3DoHpJzj6P8b6gjCgc3XeQXM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27006</Words>
  <Characters>153938</Characters>
  <Application>Microsoft Office Word</Application>
  <DocSecurity>0</DocSecurity>
  <Lines>1282</Lines>
  <Paragraphs>361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Tiflo 1</dc:creator>
  <cp:lastModifiedBy>Дом .</cp:lastModifiedBy>
  <cp:revision>5</cp:revision>
  <dcterms:created xsi:type="dcterms:W3CDTF">2023-09-15T13:40:00Z</dcterms:created>
  <dcterms:modified xsi:type="dcterms:W3CDTF">2023-09-15T17:19:00Z</dcterms:modified>
</cp:coreProperties>
</file>